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4A" w:rsidRDefault="00FC1D4A" w:rsidP="007A003A">
      <w:pPr>
        <w:pStyle w:val="Heading1"/>
        <w:rPr>
          <w:lang w:eastAsia="zh-HK"/>
        </w:rPr>
      </w:pPr>
      <w:r>
        <w:rPr>
          <w:rFonts w:hint="eastAsia"/>
          <w:lang w:eastAsia="zh-HK"/>
        </w:rPr>
        <w:t xml:space="preserve">Quantum Computing </w:t>
      </w:r>
      <w:r>
        <w:rPr>
          <w:rFonts w:hint="eastAsia"/>
          <w:lang w:eastAsia="zh-HK"/>
        </w:rPr>
        <w:tab/>
        <w:t xml:space="preserve">(Fall 2013) </w:t>
      </w:r>
      <w:r>
        <w:rPr>
          <w:rFonts w:hint="eastAsia"/>
          <w:lang w:eastAsia="zh-HK"/>
        </w:rPr>
        <w:tab/>
        <w:t xml:space="preserve">Instructor: </w:t>
      </w:r>
      <w:proofErr w:type="spellStart"/>
      <w:r>
        <w:rPr>
          <w:rFonts w:hint="eastAsia"/>
          <w:lang w:eastAsia="zh-HK"/>
        </w:rPr>
        <w:t>Shengyu</w:t>
      </w:r>
      <w:proofErr w:type="spellEnd"/>
      <w:r>
        <w:rPr>
          <w:rFonts w:hint="eastAsia"/>
          <w:lang w:eastAsia="zh-HK"/>
        </w:rPr>
        <w:t xml:space="preserve"> Zhang.</w:t>
      </w:r>
    </w:p>
    <w:p w:rsidR="00E4709B" w:rsidRDefault="007A003A" w:rsidP="007A003A">
      <w:pPr>
        <w:pStyle w:val="Heading1"/>
        <w:rPr>
          <w:lang w:eastAsia="zh-HK"/>
        </w:rPr>
      </w:pPr>
      <w:r>
        <w:rPr>
          <w:rFonts w:hint="eastAsia"/>
          <w:lang w:eastAsia="zh-HK"/>
        </w:rPr>
        <w:t>Lecture 1 Basic concepts</w:t>
      </w:r>
    </w:p>
    <w:p w:rsidR="006476A1" w:rsidRDefault="006476A1" w:rsidP="006476A1">
      <w:pPr>
        <w:rPr>
          <w:i/>
          <w:lang w:eastAsia="zh-HK"/>
        </w:rPr>
      </w:pPr>
    </w:p>
    <w:p w:rsidR="0054625E" w:rsidRDefault="0054625E" w:rsidP="0054625E">
      <w:pPr>
        <w:ind w:firstLine="480"/>
        <w:rPr>
          <w:lang w:eastAsia="zh-HK"/>
        </w:rPr>
      </w:pPr>
      <w:r w:rsidRPr="0054625E">
        <w:rPr>
          <w:i/>
          <w:lang w:eastAsia="zh-HK"/>
        </w:rPr>
        <w:t>Anybody who is not shocked by quantum theory has not understood it</w:t>
      </w:r>
      <w:r>
        <w:rPr>
          <w:lang w:eastAsia="zh-HK"/>
        </w:rPr>
        <w:t xml:space="preserve">. --- </w:t>
      </w:r>
      <w:proofErr w:type="spellStart"/>
      <w:r>
        <w:rPr>
          <w:lang w:eastAsia="zh-HK"/>
        </w:rPr>
        <w:t>Niels</w:t>
      </w:r>
      <w:proofErr w:type="spellEnd"/>
      <w:r>
        <w:rPr>
          <w:lang w:eastAsia="zh-HK"/>
        </w:rPr>
        <w:t xml:space="preserve"> Bohr</w:t>
      </w:r>
    </w:p>
    <w:p w:rsidR="0054625E" w:rsidRDefault="0054625E" w:rsidP="0054625E">
      <w:pPr>
        <w:rPr>
          <w:lang w:eastAsia="zh-HK"/>
        </w:rPr>
      </w:pPr>
      <w:r w:rsidRPr="0054625E">
        <w:rPr>
          <w:i/>
          <w:lang w:eastAsia="zh-HK"/>
        </w:rPr>
        <w:tab/>
        <w:t>I think I can safely say that nobody understands quantum mechanics</w:t>
      </w:r>
      <w:r w:rsidRPr="0054625E">
        <w:rPr>
          <w:lang w:eastAsia="zh-HK"/>
        </w:rPr>
        <w:t xml:space="preserve">. </w:t>
      </w:r>
      <w:r>
        <w:rPr>
          <w:lang w:eastAsia="zh-HK"/>
        </w:rPr>
        <w:t>---</w:t>
      </w:r>
      <w:r w:rsidRPr="0054625E">
        <w:rPr>
          <w:lang w:eastAsia="zh-HK"/>
        </w:rPr>
        <w:t xml:space="preserve"> Richard Feynman</w:t>
      </w:r>
    </w:p>
    <w:p w:rsidR="0054625E" w:rsidRDefault="0054625E" w:rsidP="0054625E">
      <w:pPr>
        <w:rPr>
          <w:lang w:eastAsia="zh-HK"/>
        </w:rPr>
      </w:pPr>
      <w:r>
        <w:rPr>
          <w:lang w:eastAsia="zh-HK"/>
        </w:rPr>
        <w:tab/>
      </w:r>
      <w:r w:rsidRPr="0054625E">
        <w:rPr>
          <w:i/>
          <w:lang w:eastAsia="zh-HK"/>
        </w:rPr>
        <w:t xml:space="preserve">On quantum theory I use up more brain grease </w:t>
      </w:r>
      <w:bookmarkStart w:id="0" w:name="_GoBack"/>
      <w:bookmarkEnd w:id="0"/>
      <w:r w:rsidRPr="0054625E">
        <w:rPr>
          <w:i/>
          <w:lang w:eastAsia="zh-HK"/>
        </w:rPr>
        <w:t>than on relativity</w:t>
      </w:r>
      <w:r w:rsidRPr="0054625E">
        <w:rPr>
          <w:lang w:eastAsia="zh-HK"/>
        </w:rPr>
        <w:t>.</w:t>
      </w:r>
      <w:r>
        <w:rPr>
          <w:lang w:eastAsia="zh-HK"/>
        </w:rPr>
        <w:t xml:space="preserve"> --- Albert Einstein</w:t>
      </w:r>
    </w:p>
    <w:p w:rsidR="00D06264" w:rsidRPr="0054625E" w:rsidRDefault="00D06264" w:rsidP="0054625E">
      <w:pPr>
        <w:rPr>
          <w:lang w:eastAsia="zh-HK"/>
        </w:rPr>
      </w:pPr>
    </w:p>
    <w:p w:rsidR="00684786" w:rsidRDefault="00684786" w:rsidP="00684786">
      <w:pPr>
        <w:pStyle w:val="Heading2"/>
        <w:numPr>
          <w:ilvl w:val="0"/>
          <w:numId w:val="1"/>
        </w:numPr>
        <w:rPr>
          <w:lang w:eastAsia="zh-HK"/>
        </w:rPr>
      </w:pPr>
      <w:r>
        <w:rPr>
          <w:lang w:eastAsia="zh-HK"/>
        </w:rPr>
        <w:t>A</w:t>
      </w:r>
      <w:r>
        <w:rPr>
          <w:rFonts w:hint="eastAsia"/>
          <w:lang w:eastAsia="zh-HK"/>
        </w:rPr>
        <w:t>bout the course</w:t>
      </w:r>
    </w:p>
    <w:p w:rsidR="0077287B" w:rsidRPr="00831330" w:rsidRDefault="006022A7" w:rsidP="00831330">
      <w:pPr>
        <w:pStyle w:val="ListParagraph"/>
        <w:numPr>
          <w:ilvl w:val="0"/>
          <w:numId w:val="3"/>
        </w:numPr>
        <w:rPr>
          <w:rFonts w:hint="eastAsia"/>
          <w:sz w:val="24"/>
          <w:lang w:eastAsia="zh-HK"/>
        </w:rPr>
      </w:pPr>
      <w:r>
        <w:rPr>
          <w:sz w:val="24"/>
          <w:lang w:eastAsia="zh-HK"/>
        </w:rPr>
        <w:t xml:space="preserve">Hard </w:t>
      </w:r>
      <w:r>
        <w:rPr>
          <w:rFonts w:hint="eastAsia"/>
          <w:sz w:val="24"/>
          <w:lang w:eastAsia="zh-HK"/>
        </w:rPr>
        <w:t xml:space="preserve">math (for CS students). </w:t>
      </w:r>
      <w:r w:rsidR="00831330" w:rsidRPr="00831330">
        <w:rPr>
          <w:rFonts w:hint="eastAsia"/>
          <w:sz w:val="24"/>
          <w:lang w:eastAsia="zh-HK"/>
        </w:rPr>
        <w:t xml:space="preserve">CSE </w:t>
      </w:r>
      <w:r w:rsidRPr="00831330">
        <w:rPr>
          <w:rFonts w:hint="eastAsia"/>
          <w:sz w:val="24"/>
          <w:lang w:eastAsia="zh-HK"/>
        </w:rPr>
        <w:t xml:space="preserve">Undergrads: If you </w:t>
      </w:r>
      <w:r w:rsidR="00831330" w:rsidRPr="00831330">
        <w:rPr>
          <w:rFonts w:hint="eastAsia"/>
          <w:sz w:val="24"/>
          <w:lang w:eastAsia="zh-HK"/>
        </w:rPr>
        <w:t>don</w:t>
      </w:r>
      <w:r w:rsidR="00831330" w:rsidRPr="00831330">
        <w:rPr>
          <w:sz w:val="24"/>
          <w:lang w:eastAsia="zh-HK"/>
        </w:rPr>
        <w:t>’</w:t>
      </w:r>
      <w:r w:rsidR="00831330" w:rsidRPr="00831330">
        <w:rPr>
          <w:rFonts w:hint="eastAsia"/>
          <w:sz w:val="24"/>
          <w:lang w:eastAsia="zh-HK"/>
        </w:rPr>
        <w:t xml:space="preserve">t </w:t>
      </w:r>
      <w:r w:rsidRPr="00831330">
        <w:rPr>
          <w:rFonts w:hint="eastAsia"/>
          <w:sz w:val="24"/>
          <w:lang w:eastAsia="zh-HK"/>
        </w:rPr>
        <w:t xml:space="preserve">find </w:t>
      </w:r>
      <w:r w:rsidR="00831330" w:rsidRPr="00831330">
        <w:rPr>
          <w:rFonts w:hint="eastAsia"/>
          <w:sz w:val="24"/>
          <w:lang w:eastAsia="zh-HK"/>
        </w:rPr>
        <w:t>the Algorithm</w:t>
      </w:r>
      <w:r w:rsidRPr="00831330">
        <w:rPr>
          <w:rFonts w:hint="eastAsia"/>
          <w:sz w:val="24"/>
          <w:lang w:eastAsia="zh-HK"/>
        </w:rPr>
        <w:t xml:space="preserve"> course </w:t>
      </w:r>
      <w:r w:rsidRPr="00831330">
        <w:rPr>
          <w:sz w:val="24"/>
          <w:lang w:eastAsia="zh-HK"/>
        </w:rPr>
        <w:t>“</w:t>
      </w:r>
      <w:r w:rsidRPr="00831330">
        <w:rPr>
          <w:rFonts w:hint="eastAsia"/>
          <w:sz w:val="24"/>
          <w:lang w:eastAsia="zh-HK"/>
        </w:rPr>
        <w:t>too easy</w:t>
      </w:r>
      <w:r w:rsidRPr="00831330">
        <w:rPr>
          <w:sz w:val="24"/>
          <w:lang w:eastAsia="zh-HK"/>
        </w:rPr>
        <w:t>”</w:t>
      </w:r>
      <w:r w:rsidRPr="00831330">
        <w:rPr>
          <w:rFonts w:hint="eastAsia"/>
          <w:sz w:val="24"/>
          <w:lang w:eastAsia="zh-HK"/>
        </w:rPr>
        <w:t xml:space="preserve">, then you probably should consider to </w:t>
      </w:r>
      <w:r w:rsidR="00C67653">
        <w:rPr>
          <w:rFonts w:hint="eastAsia"/>
          <w:sz w:val="24"/>
          <w:lang w:eastAsia="zh-HK"/>
        </w:rPr>
        <w:t xml:space="preserve">just </w:t>
      </w:r>
      <w:proofErr w:type="gramStart"/>
      <w:r w:rsidRPr="00831330">
        <w:rPr>
          <w:rFonts w:hint="eastAsia"/>
          <w:i/>
          <w:sz w:val="24"/>
          <w:lang w:eastAsia="zh-HK"/>
        </w:rPr>
        <w:t>sit</w:t>
      </w:r>
      <w:proofErr w:type="gramEnd"/>
      <w:r w:rsidRPr="00831330">
        <w:rPr>
          <w:rFonts w:hint="eastAsia"/>
          <w:i/>
          <w:sz w:val="24"/>
          <w:lang w:eastAsia="zh-HK"/>
        </w:rPr>
        <w:t xml:space="preserve"> in</w:t>
      </w:r>
      <w:r w:rsidRPr="00831330">
        <w:rPr>
          <w:rFonts w:hint="eastAsia"/>
          <w:sz w:val="24"/>
          <w:lang w:eastAsia="zh-HK"/>
        </w:rPr>
        <w:t xml:space="preserve"> </w:t>
      </w:r>
      <w:r w:rsidR="00831330" w:rsidRPr="00831330">
        <w:rPr>
          <w:rFonts w:hint="eastAsia"/>
          <w:sz w:val="24"/>
          <w:lang w:eastAsia="zh-HK"/>
        </w:rPr>
        <w:t xml:space="preserve">this course </w:t>
      </w:r>
      <w:r w:rsidR="00C67653">
        <w:rPr>
          <w:rFonts w:hint="eastAsia"/>
          <w:sz w:val="24"/>
          <w:lang w:eastAsia="zh-HK"/>
        </w:rPr>
        <w:t xml:space="preserve">instead of </w:t>
      </w:r>
      <w:r w:rsidR="00831330" w:rsidRPr="00831330">
        <w:rPr>
          <w:rFonts w:hint="eastAsia"/>
          <w:sz w:val="24"/>
          <w:lang w:eastAsia="zh-HK"/>
        </w:rPr>
        <w:t>tak</w:t>
      </w:r>
      <w:r w:rsidR="00C67653">
        <w:rPr>
          <w:rFonts w:hint="eastAsia"/>
          <w:sz w:val="24"/>
          <w:lang w:eastAsia="zh-HK"/>
        </w:rPr>
        <w:t>ing</w:t>
      </w:r>
      <w:r w:rsidR="00831330" w:rsidRPr="00831330">
        <w:rPr>
          <w:rFonts w:hint="eastAsia"/>
          <w:sz w:val="24"/>
          <w:lang w:eastAsia="zh-HK"/>
        </w:rPr>
        <w:t xml:space="preserve"> it for credit</w:t>
      </w:r>
      <w:r w:rsidR="00C67653">
        <w:rPr>
          <w:rFonts w:hint="eastAsia"/>
          <w:sz w:val="24"/>
          <w:lang w:eastAsia="zh-HK"/>
        </w:rPr>
        <w:t>.</w:t>
      </w:r>
      <w:r w:rsidRPr="00831330">
        <w:rPr>
          <w:rFonts w:hint="eastAsia"/>
          <w:sz w:val="24"/>
          <w:lang w:eastAsia="zh-HK"/>
        </w:rPr>
        <w:t xml:space="preserve"> </w:t>
      </w:r>
    </w:p>
    <w:p w:rsidR="006022A7" w:rsidRDefault="006022A7" w:rsidP="00D06264">
      <w:pPr>
        <w:pStyle w:val="ListParagraph"/>
        <w:numPr>
          <w:ilvl w:val="0"/>
          <w:numId w:val="3"/>
        </w:num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More from computer science perspectives, namely algorithms and complexity issues. Less from physics. </w:t>
      </w:r>
      <w:r w:rsidR="00C67653">
        <w:rPr>
          <w:rFonts w:hint="eastAsia"/>
          <w:sz w:val="24"/>
          <w:lang w:eastAsia="zh-HK"/>
        </w:rPr>
        <w:t>Almost none about physical implementation of quantum computers.</w:t>
      </w:r>
    </w:p>
    <w:p w:rsidR="00684786" w:rsidRPr="006022A7" w:rsidRDefault="00D06264" w:rsidP="00D06264">
      <w:pPr>
        <w:pStyle w:val="ListParagraph"/>
        <w:numPr>
          <w:ilvl w:val="0"/>
          <w:numId w:val="3"/>
        </w:numPr>
        <w:rPr>
          <w:sz w:val="24"/>
          <w:lang w:eastAsia="zh-HK"/>
        </w:rPr>
      </w:pPr>
      <w:r w:rsidRPr="006022A7">
        <w:rPr>
          <w:rFonts w:hint="eastAsia"/>
          <w:sz w:val="24"/>
          <w:lang w:eastAsia="zh-HK"/>
        </w:rPr>
        <w:t>4 homework assignments</w:t>
      </w:r>
      <w:r w:rsidR="006022A7" w:rsidRPr="006022A7">
        <w:rPr>
          <w:rFonts w:hint="eastAsia"/>
          <w:sz w:val="24"/>
          <w:lang w:eastAsia="zh-HK"/>
        </w:rPr>
        <w:t xml:space="preserve"> + </w:t>
      </w:r>
      <w:r w:rsidR="00260BA7" w:rsidRPr="006022A7">
        <w:rPr>
          <w:rFonts w:hint="eastAsia"/>
          <w:sz w:val="24"/>
          <w:lang w:eastAsia="zh-HK"/>
        </w:rPr>
        <w:t xml:space="preserve">1 </w:t>
      </w:r>
      <w:r w:rsidRPr="006022A7">
        <w:rPr>
          <w:rFonts w:hint="eastAsia"/>
          <w:sz w:val="24"/>
          <w:lang w:eastAsia="zh-HK"/>
        </w:rPr>
        <w:t xml:space="preserve">final: </w:t>
      </w:r>
      <w:r w:rsidR="00260BA7" w:rsidRPr="006022A7">
        <w:rPr>
          <w:rFonts w:hint="eastAsia"/>
          <w:sz w:val="24"/>
          <w:lang w:eastAsia="zh-HK"/>
        </w:rPr>
        <w:t>reading project.</w:t>
      </w:r>
      <w:r w:rsidR="006022A7">
        <w:rPr>
          <w:rFonts w:hint="eastAsia"/>
          <w:sz w:val="24"/>
          <w:lang w:eastAsia="zh-HK"/>
        </w:rPr>
        <w:t xml:space="preserve"> </w:t>
      </w:r>
    </w:p>
    <w:p w:rsidR="005D714C" w:rsidRPr="00684786" w:rsidRDefault="005D714C" w:rsidP="00684786">
      <w:pPr>
        <w:rPr>
          <w:lang w:eastAsia="zh-HK"/>
        </w:rPr>
      </w:pPr>
    </w:p>
    <w:p w:rsidR="00831330" w:rsidRPr="00831330" w:rsidRDefault="007A003A" w:rsidP="00831330">
      <w:pPr>
        <w:pStyle w:val="Heading2"/>
        <w:numPr>
          <w:ilvl w:val="0"/>
          <w:numId w:val="1"/>
        </w:numPr>
        <w:rPr>
          <w:lang w:eastAsia="zh-HK"/>
        </w:rPr>
      </w:pPr>
      <w:r>
        <w:rPr>
          <w:rFonts w:hint="eastAsia"/>
          <w:lang w:eastAsia="zh-HK"/>
        </w:rPr>
        <w:t xml:space="preserve">Starting from </w:t>
      </w:r>
      <w:proofErr w:type="spellStart"/>
      <w:r>
        <w:rPr>
          <w:rFonts w:hint="eastAsia"/>
          <w:lang w:eastAsia="zh-HK"/>
        </w:rPr>
        <w:t>qubits</w:t>
      </w:r>
      <w:proofErr w:type="spellEnd"/>
    </w:p>
    <w:p w:rsidR="003B1C2F" w:rsidRDefault="007A003A" w:rsidP="007A003A">
      <w:pPr>
        <w:rPr>
          <w:rFonts w:hint="eastAsia"/>
          <w:sz w:val="24"/>
          <w:lang w:eastAsia="zh-HK"/>
        </w:rPr>
      </w:pPr>
      <w:r w:rsidRPr="005D714C">
        <w:rPr>
          <w:rFonts w:hint="eastAsia"/>
          <w:b/>
          <w:sz w:val="24"/>
          <w:lang w:eastAsia="zh-HK"/>
        </w:rPr>
        <w:t xml:space="preserve">One </w:t>
      </w:r>
      <w:proofErr w:type="spellStart"/>
      <w:r w:rsidRPr="005D714C">
        <w:rPr>
          <w:rFonts w:hint="eastAsia"/>
          <w:b/>
          <w:sz w:val="24"/>
          <w:lang w:eastAsia="zh-HK"/>
        </w:rPr>
        <w:t>qubit</w:t>
      </w:r>
      <w:proofErr w:type="spellEnd"/>
      <w:proofErr w:type="gramStart"/>
      <w:r w:rsidR="00260BA7" w:rsidRPr="005D714C">
        <w:rPr>
          <w:rFonts w:hint="eastAsia"/>
          <w:sz w:val="24"/>
          <w:lang w:eastAsia="zh-HK"/>
        </w:rPr>
        <w:t>:</w:t>
      </w:r>
      <w:r w:rsidRPr="005D714C">
        <w:rPr>
          <w:rFonts w:hint="eastAsia"/>
          <w:sz w:val="24"/>
          <w:lang w:eastAsia="zh-HK"/>
        </w:rPr>
        <w:t xml:space="preserve"> </w:t>
      </w:r>
      <w:proofErr w:type="gramEnd"/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ψ</m:t>
            </m:r>
          </m:e>
        </m:d>
        <m:r>
          <w:rPr>
            <w:rFonts w:ascii="Cambria Math" w:hAnsi="Cambria Math"/>
            <w:sz w:val="24"/>
            <w:lang w:eastAsia="zh-HK"/>
          </w:rPr>
          <m:t>=α</m:t>
        </m:r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0</m:t>
            </m:r>
          </m:e>
        </m:d>
        <m:r>
          <w:rPr>
            <w:rFonts w:ascii="Cambria Math" w:hAnsi="Cambria Math"/>
            <w:sz w:val="24"/>
            <w:lang w:eastAsia="zh-HK"/>
          </w:rPr>
          <m:t>+β|1〉</m:t>
        </m:r>
      </m:oMath>
      <w:r w:rsidR="00260BA7" w:rsidRPr="005D714C">
        <w:rPr>
          <w:rFonts w:hint="eastAsia"/>
          <w:sz w:val="24"/>
          <w:lang w:eastAsia="zh-HK"/>
        </w:rPr>
        <w:t xml:space="preserve">, where </w:t>
      </w:r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α,β</m:t>
        </m:r>
      </m:oMath>
      <w:r w:rsidR="00260BA7" w:rsidRPr="005D714C">
        <w:rPr>
          <w:rFonts w:hint="eastAsia"/>
          <w:sz w:val="24"/>
          <w:lang w:eastAsia="zh-HK"/>
        </w:rPr>
        <w:t xml:space="preserve"> are complex numbers satisfying</w:t>
      </w:r>
      <w:r w:rsidR="00D06264">
        <w:rPr>
          <w:sz w:val="24"/>
          <w:lang w:eastAsia="zh-HK"/>
        </w:rPr>
        <w:br/>
      </w:r>
      <m:oMathPara>
        <m:oMath>
          <m:sSup>
            <m:sSupPr>
              <m:ctrlPr>
                <w:rPr>
                  <w:rFonts w:ascii="Cambria Math" w:hAnsi="Cambria Math"/>
                  <w:sz w:val="24"/>
                  <w:lang w:eastAsia="zh-HK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sz w:val="24"/>
                      <w:lang w:eastAsia="zh-HK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eastAsia="zh-HK"/>
                    </w:rPr>
                    <m:t>α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lang w:eastAsia="zh-HK"/>
                </w:rPr>
                <m:t>2</m:t>
              </m:r>
            </m:sup>
          </m:sSup>
          <m:r>
            <w:rPr>
              <w:rFonts w:ascii="Cambria Math" w:hAnsi="Cambria Math"/>
              <w:sz w:val="24"/>
              <w:lang w:eastAsia="zh-HK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β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lang w:eastAsia="zh-HK"/>
                </w:rPr>
                <m:t>2</m:t>
              </m:r>
            </m:sup>
          </m:sSup>
          <m:r>
            <w:rPr>
              <w:rFonts w:ascii="Cambria Math" w:hAnsi="Cambria Math"/>
              <w:sz w:val="24"/>
              <w:lang w:eastAsia="zh-HK"/>
            </w:rPr>
            <m:t>=1</m:t>
          </m:r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>.</m:t>
          </m:r>
          <m:r>
            <m:rPr>
              <m:sty m:val="p"/>
            </m:rPr>
            <w:rPr>
              <w:sz w:val="24"/>
              <w:lang w:eastAsia="zh-HK"/>
            </w:rPr>
            <w:br/>
          </m:r>
        </m:oMath>
      </m:oMathPara>
      <w:r w:rsidR="003B1C2F">
        <w:rPr>
          <w:rFonts w:hint="eastAsia"/>
          <w:sz w:val="24"/>
          <w:lang w:eastAsia="zh-HK"/>
        </w:rPr>
        <w:t xml:space="preserve">Some examples: </w:t>
      </w: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0</m:t>
            </m:r>
          </m:e>
        </m:d>
      </m:oMath>
      <w:r w:rsidR="003B1C2F">
        <w:rPr>
          <w:rFonts w:hint="eastAsia"/>
          <w:sz w:val="24"/>
          <w:lang w:eastAsia="zh-HK"/>
        </w:rPr>
        <w:t xml:space="preserve">, </w:t>
      </w:r>
      <m:oMath>
        <m:r>
          <w:rPr>
            <w:rFonts w:ascii="Cambria Math" w:hAnsi="Cambria Math"/>
            <w:sz w:val="24"/>
            <w:lang w:eastAsia="zh-HK"/>
          </w:rPr>
          <m:t>|1〉</m:t>
        </m:r>
      </m:oMath>
      <w:r w:rsidR="003B1C2F">
        <w:rPr>
          <w:rFonts w:hint="eastAsia"/>
          <w:sz w:val="24"/>
          <w:lang w:eastAsia="zh-HK"/>
        </w:rPr>
        <w:t xml:space="preserve">, </w:t>
      </w: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+</m:t>
            </m:r>
          </m:e>
        </m:d>
        <m:r>
          <w:rPr>
            <w:rFonts w:ascii="Cambria Math" w:hAnsi="Cambria Math"/>
            <w:sz w:val="24"/>
            <w:lang w:eastAsia="zh-HK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Pr>
          <m:num>
            <m:r>
              <w:rPr>
                <w:rFonts w:ascii="Cambria Math" w:hAnsi="Cambria Math"/>
                <w:sz w:val="24"/>
                <w:lang w:eastAsia="zh-HK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2</m:t>
                </m:r>
              </m:e>
            </m:rad>
          </m:den>
        </m:f>
        <m:r>
          <w:rPr>
            <w:rFonts w:ascii="Cambria Math" w:hAnsi="Cambria Math"/>
            <w:sz w:val="24"/>
            <w:lang w:eastAsia="zh-HK"/>
          </w:rPr>
          <m:t>(|0〉+|1〉)</m:t>
        </m:r>
      </m:oMath>
      <w:r w:rsidR="003B1C2F">
        <w:rPr>
          <w:rFonts w:hint="eastAsia"/>
          <w:sz w:val="24"/>
          <w:lang w:eastAsia="zh-HK"/>
        </w:rPr>
        <w:t xml:space="preserve">, </w:t>
      </w: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-</m:t>
            </m:r>
          </m:e>
        </m:d>
        <m:r>
          <w:rPr>
            <w:rFonts w:ascii="Cambria Math" w:hAnsi="Cambria Math"/>
            <w:sz w:val="24"/>
            <w:lang w:eastAsia="zh-HK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Pr>
          <m:num>
            <m:r>
              <w:rPr>
                <w:rFonts w:ascii="Cambria Math" w:hAnsi="Cambria Math"/>
                <w:sz w:val="24"/>
                <w:lang w:eastAsia="zh-HK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2</m:t>
                </m:r>
              </m:e>
            </m:rad>
          </m:den>
        </m:f>
        <m:r>
          <w:rPr>
            <w:rFonts w:ascii="Cambria Math" w:hAnsi="Cambria Math"/>
            <w:sz w:val="24"/>
            <w:lang w:eastAsia="zh-HK"/>
          </w:rPr>
          <m:t xml:space="preserve">(|0〉-|1〉). </m:t>
        </m:r>
      </m:oMath>
    </w:p>
    <w:p w:rsidR="00831330" w:rsidRDefault="00831330" w:rsidP="007A003A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Dirac notation: </w:t>
      </w: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/>
        </m:d>
      </m:oMath>
      <w:r>
        <w:rPr>
          <w:rFonts w:hint="eastAsia"/>
          <w:sz w:val="24"/>
          <w:lang w:eastAsia="zh-HK"/>
        </w:rPr>
        <w:t xml:space="preserve"> for column vector, </w:t>
      </w:r>
      <m:oMath>
        <m:d>
          <m:dPr>
            <m:begChr m:val="〈"/>
            <m:endChr m:val="|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/>
        </m:d>
      </m:oMath>
      <w:r>
        <w:rPr>
          <w:rFonts w:hint="eastAsia"/>
          <w:sz w:val="24"/>
          <w:lang w:eastAsia="zh-HK"/>
        </w:rPr>
        <w:t xml:space="preserve"> for raw vector, </w:t>
      </w:r>
      <m:oMath>
        <m:d>
          <m:dPr>
            <m:begChr m:val="⟨"/>
            <m:endChr m:val="⟩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/>
          <m:e/>
        </m:d>
      </m:oMath>
      <w:r>
        <w:rPr>
          <w:rFonts w:hint="eastAsia"/>
          <w:sz w:val="24"/>
          <w:lang w:eastAsia="zh-HK"/>
        </w:rPr>
        <w:t xml:space="preserve"> for inner product.</w:t>
      </w:r>
    </w:p>
    <w:p w:rsidR="00260BA7" w:rsidRDefault="00260BA7" w:rsidP="007A003A">
      <w:pPr>
        <w:rPr>
          <w:sz w:val="24"/>
          <w:lang w:eastAsia="zh-HK"/>
        </w:rPr>
      </w:pPr>
      <w:r w:rsidRPr="005D714C">
        <w:rPr>
          <w:rFonts w:hint="eastAsia"/>
          <w:b/>
          <w:sz w:val="24"/>
          <w:lang w:eastAsia="zh-HK"/>
        </w:rPr>
        <w:t>M</w:t>
      </w:r>
      <w:r w:rsidR="007A003A" w:rsidRPr="005D714C">
        <w:rPr>
          <w:rFonts w:hint="eastAsia"/>
          <w:b/>
          <w:sz w:val="24"/>
          <w:lang w:eastAsia="zh-HK"/>
        </w:rPr>
        <w:t>easurement in computational basis</w:t>
      </w:r>
      <w:r w:rsidRPr="005D714C">
        <w:rPr>
          <w:rFonts w:hint="eastAsia"/>
          <w:sz w:val="24"/>
          <w:lang w:eastAsia="zh-HK"/>
        </w:rPr>
        <w:t xml:space="preserve">: </w:t>
      </w:r>
      <w:r w:rsidR="00D06264">
        <w:rPr>
          <w:rFonts w:hint="eastAsia"/>
          <w:sz w:val="24"/>
          <w:lang w:eastAsia="zh-HK"/>
        </w:rPr>
        <w:t xml:space="preserve">If one measures </w:t>
      </w: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ψ</m:t>
            </m:r>
          </m:e>
        </m:d>
        <m:r>
          <w:rPr>
            <w:rFonts w:ascii="Cambria Math" w:hAnsi="Cambria Math"/>
            <w:sz w:val="24"/>
            <w:lang w:eastAsia="zh-HK"/>
          </w:rPr>
          <m:t>=α</m:t>
        </m:r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0</m:t>
            </m:r>
          </m:e>
        </m:d>
        <m:r>
          <w:rPr>
            <w:rFonts w:ascii="Cambria Math" w:hAnsi="Cambria Math"/>
            <w:sz w:val="24"/>
            <w:lang w:eastAsia="zh-HK"/>
          </w:rPr>
          <m:t>+β|1〉</m:t>
        </m:r>
      </m:oMath>
      <w:r w:rsidR="00D06264">
        <w:rPr>
          <w:rFonts w:hint="eastAsia"/>
          <w:sz w:val="24"/>
          <w:lang w:eastAsia="zh-HK"/>
        </w:rPr>
        <w:t xml:space="preserve"> </w:t>
      </w:r>
      <w:proofErr w:type="gramStart"/>
      <w:r w:rsidR="00D06264">
        <w:rPr>
          <w:rFonts w:hint="eastAsia"/>
          <w:sz w:val="24"/>
          <w:lang w:eastAsia="zh-HK"/>
        </w:rPr>
        <w:t xml:space="preserve">in </w:t>
      </w:r>
      <w:proofErr w:type="gramEnd"/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{</m:t>
        </m:r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0</m:t>
            </m:r>
          </m:e>
        </m:d>
        <m:r>
          <w:rPr>
            <w:rFonts w:ascii="Cambria Math" w:hAnsi="Cambria Math"/>
            <w:sz w:val="24"/>
            <w:lang w:eastAsia="zh-HK"/>
          </w:rPr>
          <m:t>,|1〉}</m:t>
        </m:r>
      </m:oMath>
      <w:r w:rsidR="00D06264">
        <w:rPr>
          <w:rFonts w:hint="eastAsia"/>
          <w:sz w:val="24"/>
          <w:lang w:eastAsia="zh-HK"/>
        </w:rPr>
        <w:t>, she o</w:t>
      </w:r>
      <w:r w:rsidRPr="005D714C">
        <w:rPr>
          <w:rFonts w:hint="eastAsia"/>
          <w:sz w:val="24"/>
          <w:lang w:eastAsia="zh-HK"/>
        </w:rPr>
        <w:t>bserve</w:t>
      </w:r>
      <w:r w:rsidR="00D06264">
        <w:rPr>
          <w:rFonts w:hint="eastAsia"/>
          <w:sz w:val="24"/>
          <w:lang w:eastAsia="zh-HK"/>
        </w:rPr>
        <w:t>s</w:t>
      </w:r>
      <w:r w:rsidRPr="005D714C">
        <w:rPr>
          <w:rFonts w:hint="eastAsia"/>
          <w:sz w:val="24"/>
          <w:lang w:eastAsia="zh-HK"/>
        </w:rPr>
        <w:t xml:space="preserve"> 0 with probability </w:t>
      </w:r>
      <m:oMath>
        <m:sSup>
          <m:sSupPr>
            <m:ctrlPr>
              <w:rPr>
                <w:rFonts w:ascii="Cambria Math" w:hAnsi="Cambria Math"/>
                <w:sz w:val="24"/>
                <w:lang w:eastAsia="zh-HK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α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2</m:t>
            </m:r>
          </m:sup>
        </m:sSup>
      </m:oMath>
      <w:r w:rsidRPr="005D714C">
        <w:rPr>
          <w:rFonts w:hint="eastAsia"/>
          <w:sz w:val="24"/>
          <w:lang w:eastAsia="zh-HK"/>
        </w:rPr>
        <w:t>, and observe</w:t>
      </w:r>
      <w:r w:rsidR="00D06264">
        <w:rPr>
          <w:rFonts w:hint="eastAsia"/>
          <w:sz w:val="24"/>
          <w:lang w:eastAsia="zh-HK"/>
        </w:rPr>
        <w:t>s</w:t>
      </w:r>
      <w:r w:rsidRPr="005D714C">
        <w:rPr>
          <w:rFonts w:hint="eastAsia"/>
          <w:sz w:val="24"/>
          <w:lang w:eastAsia="zh-HK"/>
        </w:rPr>
        <w:t xml:space="preserve"> 1 with probability </w:t>
      </w:r>
      <m:oMath>
        <m:sSup>
          <m:sSupPr>
            <m:ctrlPr>
              <w:rPr>
                <w:rFonts w:ascii="Cambria Math" w:hAnsi="Cambria Math"/>
                <w:sz w:val="24"/>
                <w:lang w:eastAsia="zh-HK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β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2</m:t>
            </m:r>
          </m:sup>
        </m:sSup>
      </m:oMath>
      <w:r w:rsidRPr="005D714C">
        <w:rPr>
          <w:rFonts w:hint="eastAsia"/>
          <w:sz w:val="24"/>
          <w:lang w:eastAsia="zh-HK"/>
        </w:rPr>
        <w:t>.</w:t>
      </w:r>
      <w:r w:rsidR="007A003A" w:rsidRPr="005D714C">
        <w:rPr>
          <w:rFonts w:hint="eastAsia"/>
          <w:sz w:val="24"/>
          <w:lang w:eastAsia="zh-HK"/>
        </w:rPr>
        <w:t xml:space="preserve"> </w:t>
      </w:r>
      <w:r w:rsidRPr="005D714C">
        <w:rPr>
          <w:rFonts w:hint="eastAsia"/>
          <w:sz w:val="24"/>
          <w:lang w:eastAsia="zh-HK"/>
        </w:rPr>
        <w:t xml:space="preserve">If 0 is observed, then the state </w:t>
      </w:r>
      <w:proofErr w:type="gramStart"/>
      <w:r w:rsidRPr="005D714C">
        <w:rPr>
          <w:rFonts w:hint="eastAsia"/>
          <w:sz w:val="24"/>
          <w:lang w:eastAsia="zh-HK"/>
        </w:rPr>
        <w:t xml:space="preserve">becomes </w:t>
      </w:r>
      <w:proofErr w:type="gramEnd"/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0</m:t>
            </m:r>
          </m:e>
        </m:d>
      </m:oMath>
      <w:r w:rsidRPr="005D714C">
        <w:rPr>
          <w:rFonts w:hint="eastAsia"/>
          <w:sz w:val="24"/>
          <w:lang w:eastAsia="zh-HK"/>
        </w:rPr>
        <w:t xml:space="preserve">, and if 1 is observed, then the state becomes </w:t>
      </w: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1</m:t>
            </m:r>
          </m:e>
        </m:d>
      </m:oMath>
      <w:r w:rsidRPr="005D714C">
        <w:rPr>
          <w:rFonts w:hint="eastAsia"/>
          <w:sz w:val="24"/>
          <w:lang w:eastAsia="zh-HK"/>
        </w:rPr>
        <w:t xml:space="preserve">. Note that in general, measurements/observations change the system. </w:t>
      </w:r>
    </w:p>
    <w:p w:rsidR="00D06264" w:rsidRPr="005D714C" w:rsidRDefault="00D06264" w:rsidP="007A003A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lastRenderedPageBreak/>
        <w:t>Note some distinctive properties: 1. Outcome of a measurement is not deterministic. 2. Measurement changes the system.</w:t>
      </w:r>
    </w:p>
    <w:p w:rsidR="005A3F84" w:rsidRPr="005D714C" w:rsidRDefault="00C9750E" w:rsidP="007A003A">
      <w:pPr>
        <w:rPr>
          <w:sz w:val="24"/>
          <w:lang w:eastAsia="zh-HK"/>
        </w:rPr>
      </w:pPr>
      <w:r w:rsidRPr="005D714C">
        <w:rPr>
          <w:b/>
          <w:sz w:val="24"/>
          <w:lang w:eastAsia="zh-HK"/>
        </w:rPr>
        <w:t>O</w:t>
      </w:r>
      <w:r w:rsidRPr="005D714C">
        <w:rPr>
          <w:rFonts w:hint="eastAsia"/>
          <w:b/>
          <w:sz w:val="24"/>
          <w:lang w:eastAsia="zh-HK"/>
        </w:rPr>
        <w:t xml:space="preserve">peration on one </w:t>
      </w:r>
      <w:proofErr w:type="spellStart"/>
      <w:r w:rsidRPr="005D714C">
        <w:rPr>
          <w:rFonts w:hint="eastAsia"/>
          <w:b/>
          <w:sz w:val="24"/>
          <w:lang w:eastAsia="zh-HK"/>
        </w:rPr>
        <w:t>qubit</w:t>
      </w:r>
      <w:proofErr w:type="spellEnd"/>
      <w:r w:rsidRPr="005D714C">
        <w:rPr>
          <w:rFonts w:hint="eastAsia"/>
          <w:sz w:val="24"/>
          <w:lang w:eastAsia="zh-HK"/>
        </w:rPr>
        <w:t xml:space="preserve">: </w:t>
      </w:r>
      <w:r w:rsidR="005A3F84" w:rsidRPr="005D714C">
        <w:rPr>
          <w:rFonts w:hint="eastAsia"/>
          <w:sz w:val="24"/>
          <w:lang w:eastAsia="zh-HK"/>
        </w:rPr>
        <w:t xml:space="preserve">One can operate on a single </w:t>
      </w:r>
      <w:proofErr w:type="spellStart"/>
      <w:r w:rsidR="005A3F84" w:rsidRPr="005D714C">
        <w:rPr>
          <w:rFonts w:hint="eastAsia"/>
          <w:sz w:val="24"/>
          <w:lang w:eastAsia="zh-HK"/>
        </w:rPr>
        <w:t>qubit</w:t>
      </w:r>
      <w:proofErr w:type="spellEnd"/>
      <w:r w:rsidR="005A3F84" w:rsidRPr="005D714C">
        <w:rPr>
          <w:rFonts w:hint="eastAsia"/>
          <w:sz w:val="24"/>
          <w:lang w:eastAsia="zh-HK"/>
        </w:rPr>
        <w:t xml:space="preserve"> in different ways. Some examples: the </w:t>
      </w:r>
      <w:r w:rsidR="00975B52">
        <w:rPr>
          <w:rFonts w:hint="eastAsia"/>
          <w:sz w:val="24"/>
          <w:lang w:eastAsia="zh-HK"/>
        </w:rPr>
        <w:t>Pauli-X (</w:t>
      </w:r>
      <w:r w:rsidR="005A3F84" w:rsidRPr="005D714C">
        <w:rPr>
          <w:rFonts w:hint="eastAsia"/>
          <w:sz w:val="24"/>
          <w:lang w:eastAsia="zh-HK"/>
        </w:rPr>
        <w:t>NOT</w:t>
      </w:r>
      <w:r w:rsidR="00975B52">
        <w:rPr>
          <w:rFonts w:hint="eastAsia"/>
          <w:sz w:val="24"/>
          <w:lang w:eastAsia="zh-HK"/>
        </w:rPr>
        <w:t>)</w:t>
      </w:r>
      <w:r w:rsidR="005A3F84" w:rsidRPr="005D714C">
        <w:rPr>
          <w:rFonts w:hint="eastAsia"/>
          <w:sz w:val="24"/>
          <w:lang w:eastAsia="zh-HK"/>
        </w:rPr>
        <w:t xml:space="preserve"> </w:t>
      </w:r>
      <w:proofErr w:type="gramStart"/>
      <w:r w:rsidR="005A3F84" w:rsidRPr="005D714C">
        <w:rPr>
          <w:rFonts w:hint="eastAsia"/>
          <w:sz w:val="24"/>
          <w:lang w:eastAsia="zh-HK"/>
        </w:rPr>
        <w:t xml:space="preserve">gate </w:t>
      </w:r>
      <w:proofErr w:type="gramEnd"/>
      <m:oMath>
        <m:r>
          <w:rPr>
            <w:rFonts w:ascii="Cambria Math" w:hAnsi="Cambria Math" w:hint="eastAsia"/>
            <w:sz w:val="24"/>
            <w:lang w:eastAsia="zh-HK"/>
          </w:rPr>
          <m:t>X</m:t>
        </m:r>
      </m:oMath>
      <w:r w:rsidR="005A3F84" w:rsidRPr="005D714C">
        <w:rPr>
          <w:rFonts w:hint="eastAsia"/>
          <w:sz w:val="24"/>
          <w:lang w:eastAsia="zh-HK"/>
        </w:rPr>
        <w:t xml:space="preserve">, </w:t>
      </w:r>
      <w:r w:rsidR="00975B52" w:rsidRPr="005D714C">
        <w:rPr>
          <w:rFonts w:hint="eastAsia"/>
          <w:sz w:val="24"/>
          <w:lang w:eastAsia="zh-HK"/>
        </w:rPr>
        <w:t xml:space="preserve">the </w:t>
      </w:r>
      <w:r w:rsidR="00975B52">
        <w:rPr>
          <w:rFonts w:hint="eastAsia"/>
          <w:sz w:val="24"/>
          <w:lang w:eastAsia="zh-HK"/>
        </w:rPr>
        <w:t xml:space="preserve">Pauli-X </w:t>
      </w:r>
      <w:r w:rsidR="00975B52" w:rsidRPr="005D714C">
        <w:rPr>
          <w:rFonts w:hint="eastAsia"/>
          <w:sz w:val="24"/>
          <w:lang w:eastAsia="zh-HK"/>
        </w:rPr>
        <w:t xml:space="preserve">gate </w:t>
      </w:r>
      <m:oMath>
        <m:r>
          <w:rPr>
            <w:rFonts w:ascii="Cambria Math" w:hAnsi="Cambria Math"/>
            <w:sz w:val="24"/>
            <w:lang w:eastAsia="zh-HK"/>
          </w:rPr>
          <m:t>Y</m:t>
        </m:r>
      </m:oMath>
      <w:r w:rsidR="00975B52">
        <w:rPr>
          <w:rFonts w:hint="eastAsia"/>
          <w:sz w:val="24"/>
          <w:lang w:eastAsia="zh-HK"/>
        </w:rPr>
        <w:t>,</w:t>
      </w:r>
      <w:r w:rsidR="00975B52" w:rsidRPr="005D714C">
        <w:rPr>
          <w:rFonts w:hint="eastAsia"/>
          <w:sz w:val="24"/>
          <w:lang w:eastAsia="zh-HK"/>
        </w:rPr>
        <w:t xml:space="preserve"> </w:t>
      </w:r>
      <w:r w:rsidR="005A3F84" w:rsidRPr="005D714C">
        <w:rPr>
          <w:rFonts w:hint="eastAsia"/>
          <w:sz w:val="24"/>
          <w:lang w:eastAsia="zh-HK"/>
        </w:rPr>
        <w:t xml:space="preserve">the </w:t>
      </w:r>
      <w:r w:rsidR="00975B52">
        <w:rPr>
          <w:rFonts w:hint="eastAsia"/>
          <w:sz w:val="24"/>
          <w:lang w:eastAsia="zh-HK"/>
        </w:rPr>
        <w:t>Pauli-</w:t>
      </w:r>
      <w:r w:rsidR="005A3F84" w:rsidRPr="005D714C">
        <w:rPr>
          <w:rFonts w:hint="eastAsia"/>
          <w:sz w:val="24"/>
          <w:lang w:eastAsia="zh-HK"/>
        </w:rPr>
        <w:t>Z</w:t>
      </w:r>
      <w:r w:rsidR="00975B52">
        <w:rPr>
          <w:rFonts w:hint="eastAsia"/>
          <w:sz w:val="24"/>
          <w:lang w:eastAsia="zh-HK"/>
        </w:rPr>
        <w:t xml:space="preserve"> </w:t>
      </w:r>
      <w:r w:rsidR="005A3F84" w:rsidRPr="005D714C">
        <w:rPr>
          <w:rFonts w:hint="eastAsia"/>
          <w:sz w:val="24"/>
          <w:lang w:eastAsia="zh-HK"/>
        </w:rPr>
        <w:t xml:space="preserve">gate </w:t>
      </w:r>
      <m:oMath>
        <m:r>
          <m:rPr>
            <m:sty m:val="p"/>
          </m:rPr>
          <w:rPr>
            <w:rFonts w:ascii="Cambria Math" w:hAnsi="Cambria Math" w:hint="eastAsia"/>
            <w:sz w:val="24"/>
            <w:lang w:eastAsia="zh-HK"/>
          </w:rPr>
          <m:t>Z</m:t>
        </m:r>
      </m:oMath>
      <w:r w:rsidR="00D06264">
        <w:rPr>
          <w:rFonts w:hint="eastAsia"/>
          <w:sz w:val="24"/>
          <w:lang w:eastAsia="zh-HK"/>
        </w:rPr>
        <w:t xml:space="preserve"> </w:t>
      </w:r>
      <w:r w:rsidR="005A3F84" w:rsidRPr="005D714C">
        <w:rPr>
          <w:rFonts w:hint="eastAsia"/>
          <w:sz w:val="24"/>
          <w:lang w:eastAsia="zh-HK"/>
        </w:rPr>
        <w:t xml:space="preserve">and the </w:t>
      </w:r>
      <w:proofErr w:type="spellStart"/>
      <w:r w:rsidR="005A3F84" w:rsidRPr="005D714C">
        <w:rPr>
          <w:rFonts w:hint="eastAsia"/>
          <w:sz w:val="24"/>
          <w:lang w:eastAsia="zh-HK"/>
        </w:rPr>
        <w:t>Hadamard</w:t>
      </w:r>
      <w:proofErr w:type="spellEnd"/>
      <w:r w:rsidR="005A3F84" w:rsidRPr="005D714C">
        <w:rPr>
          <w:rFonts w:hint="eastAsia"/>
          <w:sz w:val="24"/>
          <w:lang w:eastAsia="zh-HK"/>
        </w:rPr>
        <w:t xml:space="preserve"> gate </w:t>
      </w:r>
      <m:oMath>
        <m:r>
          <w:rPr>
            <w:rFonts w:ascii="Cambria Math" w:hAnsi="Cambria Math" w:hint="eastAsia"/>
            <w:sz w:val="24"/>
            <w:lang w:eastAsia="zh-HK"/>
          </w:rPr>
          <m:t>H</m:t>
        </m:r>
      </m:oMath>
      <w:r w:rsidR="005A3F84" w:rsidRPr="005D714C">
        <w:rPr>
          <w:rFonts w:hint="eastAsia"/>
          <w:sz w:val="24"/>
          <w:lang w:eastAsia="zh-HK"/>
        </w:rPr>
        <w:t xml:space="preserve"> are defined as follows. </w:t>
      </w:r>
    </w:p>
    <w:p w:rsidR="005A3F84" w:rsidRPr="005D714C" w:rsidRDefault="005A3F84" w:rsidP="007A003A">
      <w:pPr>
        <w:rPr>
          <w:sz w:val="24"/>
          <w:lang w:eastAsia="zh-HK"/>
        </w:rPr>
      </w:pPr>
      <m:oMathPara>
        <m:oMath>
          <m:r>
            <w:rPr>
              <w:rFonts w:ascii="Cambria Math" w:hAnsi="Cambria Math" w:hint="eastAsia"/>
              <w:sz w:val="24"/>
              <w:lang w:eastAsia="zh-HK"/>
            </w:rPr>
            <m:t>X</m:t>
          </m:r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24"/>
                  <w:lang w:eastAsia="zh-HK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sz w:val="24"/>
                      <w:lang w:eastAsia="zh-HK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  <w:sz w:val="24"/>
              <w:lang w:eastAsia="zh-HK"/>
            </w:rPr>
            <m:t>,  Y=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24"/>
                  <w:lang w:eastAsia="zh-HK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sz w:val="24"/>
                      <w:lang w:eastAsia="zh-HK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-i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i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  <w:sz w:val="24"/>
              <w:lang w:eastAsia="zh-HK"/>
            </w:rPr>
            <m:t>,  Z</m:t>
          </m:r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24"/>
                  <w:lang w:eastAsia="zh-HK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sz w:val="24"/>
                      <w:lang w:eastAsia="zh-HK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hAnsi="Cambria Math"/>
              <w:sz w:val="24"/>
              <w:lang w:eastAsia="zh-HK"/>
            </w:rPr>
            <m:t>,  H</m:t>
          </m:r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lang w:eastAsia="zh-HK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eastAsia="zh-HK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2</m:t>
                  </m:r>
                </m:e>
              </m:rad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sz w:val="24"/>
                  <w:lang w:eastAsia="zh-HK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sz w:val="24"/>
                      <w:lang w:eastAsia="zh-HK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-1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>.</m:t>
          </m:r>
        </m:oMath>
      </m:oMathPara>
    </w:p>
    <w:p w:rsidR="005A3F84" w:rsidRPr="005D714C" w:rsidRDefault="005A3F84" w:rsidP="007A003A">
      <w:pPr>
        <w:rPr>
          <w:sz w:val="24"/>
          <w:lang w:eastAsia="zh-HK"/>
        </w:rPr>
      </w:pPr>
      <w:r w:rsidRPr="005D714C">
        <w:rPr>
          <w:rFonts w:hint="eastAsia"/>
          <w:sz w:val="24"/>
          <w:lang w:eastAsia="zh-HK"/>
        </w:rPr>
        <w:t xml:space="preserve">Operating on a single </w:t>
      </w:r>
      <w:proofErr w:type="spellStart"/>
      <w:r w:rsidRPr="005D714C">
        <w:rPr>
          <w:rFonts w:hint="eastAsia"/>
          <w:sz w:val="24"/>
          <w:lang w:eastAsia="zh-HK"/>
        </w:rPr>
        <w:t>qubit</w:t>
      </w:r>
      <w:proofErr w:type="spellEnd"/>
      <w:r w:rsidRPr="005D714C">
        <w:rPr>
          <w:rFonts w:hint="eastAsia"/>
          <w:sz w:val="24"/>
          <w:lang w:eastAsia="zh-HK"/>
        </w:rPr>
        <w:t>, the</w:t>
      </w:r>
      <w:r w:rsidR="009D3ABF">
        <w:rPr>
          <w:rFonts w:hint="eastAsia"/>
          <w:sz w:val="24"/>
          <w:lang w:eastAsia="zh-HK"/>
        </w:rPr>
        <w:t>se operators</w:t>
      </w:r>
      <w:r w:rsidRPr="005D714C">
        <w:rPr>
          <w:rFonts w:hint="eastAsia"/>
          <w:sz w:val="24"/>
          <w:lang w:eastAsia="zh-HK"/>
        </w:rPr>
        <w:t xml:space="preserve"> have the following effects</w:t>
      </w:r>
      <w:r w:rsidR="009D3ABF">
        <w:rPr>
          <w:rFonts w:hint="eastAsia"/>
          <w:sz w:val="24"/>
          <w:lang w:eastAsia="zh-HK"/>
        </w:rPr>
        <w:t>.</w:t>
      </w:r>
      <w:r w:rsidRPr="005D714C">
        <w:rPr>
          <w:rFonts w:hint="eastAsia"/>
          <w:sz w:val="24"/>
          <w:lang w:eastAsia="zh-HK"/>
        </w:rPr>
        <w:t xml:space="preserve"> </w:t>
      </w:r>
    </w:p>
    <w:p w:rsidR="00975B52" w:rsidRPr="00975B52" w:rsidRDefault="005A3F84" w:rsidP="007A003A">
      <w:pPr>
        <w:rPr>
          <w:sz w:val="24"/>
          <w:lang w:eastAsia="zh-HK"/>
        </w:rPr>
      </w:pPr>
      <m:oMathPara>
        <m:oMath>
          <m:r>
            <w:rPr>
              <w:rFonts w:ascii="Cambria Math" w:hAnsi="Cambria Math"/>
              <w:sz w:val="24"/>
              <w:lang w:eastAsia="zh-HK"/>
            </w:rPr>
            <m:t>X</m:t>
          </m:r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>(</m:t>
          </m:r>
          <m:r>
            <w:rPr>
              <w:rFonts w:ascii="Cambria Math" w:hAnsi="Cambria Math"/>
              <w:sz w:val="24"/>
              <w:lang w:eastAsia="zh-HK"/>
            </w:rPr>
            <m:t>α</m:t>
          </m:r>
          <m:d>
            <m:dPr>
              <m:begChr m:val="|"/>
              <m:endChr m:val="〉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0</m:t>
              </m:r>
            </m:e>
          </m:d>
          <m:r>
            <w:rPr>
              <w:rFonts w:ascii="Cambria Math" w:hAnsi="Cambria Math"/>
              <w:sz w:val="24"/>
              <w:lang w:eastAsia="zh-HK"/>
            </w:rPr>
            <m:t>+β|1〉</m:t>
          </m:r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>)=</m:t>
          </m:r>
          <m:r>
            <w:rPr>
              <w:rFonts w:ascii="Cambria Math" w:hAnsi="Cambria Math"/>
              <w:sz w:val="24"/>
              <w:lang w:eastAsia="zh-HK"/>
            </w:rPr>
            <m:t>β</m:t>
          </m:r>
          <m:d>
            <m:dPr>
              <m:begChr m:val="|"/>
              <m:endChr m:val="〉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0</m:t>
              </m:r>
            </m:e>
          </m:d>
          <m:r>
            <w:rPr>
              <w:rFonts w:ascii="Cambria Math" w:hAnsi="Cambria Math"/>
              <w:sz w:val="24"/>
              <w:lang w:eastAsia="zh-HK"/>
            </w:rPr>
            <m:t>+α|1〉,  Y</m:t>
          </m:r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>(</m:t>
          </m:r>
          <m:r>
            <w:rPr>
              <w:rFonts w:ascii="Cambria Math" w:hAnsi="Cambria Math"/>
              <w:sz w:val="24"/>
              <w:lang w:eastAsia="zh-HK"/>
            </w:rPr>
            <m:t>α</m:t>
          </m:r>
          <m:d>
            <m:dPr>
              <m:begChr m:val="|"/>
              <m:endChr m:val="〉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0</m:t>
              </m:r>
            </m:e>
          </m:d>
          <m:r>
            <w:rPr>
              <w:rFonts w:ascii="Cambria Math" w:hAnsi="Cambria Math"/>
              <w:sz w:val="24"/>
              <w:lang w:eastAsia="zh-HK"/>
            </w:rPr>
            <m:t>+β|1〉</m:t>
          </m:r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>)=</m:t>
          </m:r>
          <m:r>
            <w:rPr>
              <w:rFonts w:ascii="Cambria Math" w:hAnsi="Cambria Math"/>
              <w:sz w:val="24"/>
              <w:lang w:eastAsia="zh-HK"/>
            </w:rPr>
            <m:t>-iβ</m:t>
          </m:r>
          <m:d>
            <m:dPr>
              <m:begChr m:val="|"/>
              <m:endChr m:val="〉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0</m:t>
              </m:r>
            </m:e>
          </m:d>
          <m:r>
            <w:rPr>
              <w:rFonts w:ascii="Cambria Math" w:hAnsi="Cambria Math"/>
              <w:sz w:val="24"/>
              <w:lang w:eastAsia="zh-HK"/>
            </w:rPr>
            <m:t>+iα|1〉,</m:t>
          </m:r>
        </m:oMath>
      </m:oMathPara>
    </w:p>
    <w:p w:rsidR="005A3F84" w:rsidRPr="005D714C" w:rsidRDefault="005A3F84" w:rsidP="007A003A">
      <w:pPr>
        <w:rPr>
          <w:sz w:val="24"/>
          <w:lang w:eastAsia="zh-HK"/>
        </w:rPr>
      </w:pPr>
      <m:oMathPara>
        <m:oMath>
          <m:r>
            <w:rPr>
              <w:rFonts w:ascii="Cambria Math" w:hAnsi="Cambria Math"/>
              <w:sz w:val="24"/>
              <w:lang w:eastAsia="zh-HK"/>
            </w:rPr>
            <m:t>Z</m:t>
          </m:r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>(</m:t>
          </m:r>
          <m:r>
            <w:rPr>
              <w:rFonts w:ascii="Cambria Math" w:hAnsi="Cambria Math"/>
              <w:sz w:val="24"/>
              <w:lang w:eastAsia="zh-HK"/>
            </w:rPr>
            <m:t>α</m:t>
          </m:r>
          <m:d>
            <m:dPr>
              <m:begChr m:val="|"/>
              <m:endChr m:val="〉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0</m:t>
              </m:r>
            </m:e>
          </m:d>
          <m:r>
            <w:rPr>
              <w:rFonts w:ascii="Cambria Math" w:hAnsi="Cambria Math"/>
              <w:sz w:val="24"/>
              <w:lang w:eastAsia="zh-HK"/>
            </w:rPr>
            <m:t>+β|1〉</m:t>
          </m:r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>)=</m:t>
          </m:r>
          <m:r>
            <w:rPr>
              <w:rFonts w:ascii="Cambria Math" w:hAnsi="Cambria Math"/>
              <w:sz w:val="24"/>
              <w:lang w:eastAsia="zh-HK"/>
            </w:rPr>
            <m:t>α</m:t>
          </m:r>
          <m:d>
            <m:dPr>
              <m:begChr m:val="|"/>
              <m:endChr m:val="〉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0</m:t>
              </m:r>
            </m:e>
          </m:d>
          <m:r>
            <w:rPr>
              <w:rFonts w:ascii="Cambria Math" w:hAnsi="Cambria Math"/>
              <w:sz w:val="24"/>
              <w:lang w:eastAsia="zh-HK"/>
            </w:rPr>
            <m:t>-β|1〉,  H</m:t>
          </m:r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>(</m:t>
          </m:r>
          <m:r>
            <w:rPr>
              <w:rFonts w:ascii="Cambria Math" w:hAnsi="Cambria Math"/>
              <w:sz w:val="24"/>
              <w:lang w:eastAsia="zh-HK"/>
            </w:rPr>
            <m:t>α</m:t>
          </m:r>
          <m:d>
            <m:dPr>
              <m:begChr m:val="|"/>
              <m:endChr m:val="〉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0</m:t>
              </m:r>
            </m:e>
          </m:d>
          <m:r>
            <w:rPr>
              <w:rFonts w:ascii="Cambria Math" w:hAnsi="Cambria Math"/>
              <w:sz w:val="24"/>
              <w:lang w:eastAsia="zh-HK"/>
            </w:rPr>
            <m:t>+β|1〉</m:t>
          </m:r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>)=</m:t>
          </m:r>
          <m:f>
            <m:f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eastAsia="zh-HK"/>
                </w:rPr>
                <m:t>α+β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2</m:t>
                  </m:r>
                </m:e>
              </m:rad>
            </m:den>
          </m:f>
          <m:d>
            <m:dPr>
              <m:begChr m:val="|"/>
              <m:endChr m:val="〉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0</m:t>
              </m:r>
            </m:e>
          </m:d>
          <m:r>
            <w:rPr>
              <w:rFonts w:ascii="Cambria Math" w:hAnsi="Cambria Math"/>
              <w:sz w:val="24"/>
              <w:lang w:eastAsia="zh-HK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eastAsia="zh-HK"/>
                </w:rPr>
                <m:t>α-β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/>
              <w:sz w:val="24"/>
              <w:lang w:eastAsia="zh-HK"/>
            </w:rPr>
            <m:t>|1〉</m:t>
          </m:r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>.</m:t>
          </m:r>
        </m:oMath>
      </m:oMathPara>
    </w:p>
    <w:p w:rsidR="009D3ABF" w:rsidRDefault="009D3ABF" w:rsidP="007A003A">
      <w:pPr>
        <w:rPr>
          <w:b/>
          <w:sz w:val="24"/>
          <w:lang w:eastAsia="zh-HK"/>
        </w:rPr>
      </w:pPr>
    </w:p>
    <w:p w:rsidR="00260BA7" w:rsidRPr="005D714C" w:rsidRDefault="00260BA7" w:rsidP="007A003A">
      <w:pPr>
        <w:rPr>
          <w:sz w:val="24"/>
          <w:lang w:eastAsia="zh-HK"/>
        </w:rPr>
      </w:pPr>
      <w:r w:rsidRPr="005D714C">
        <w:rPr>
          <w:rFonts w:hint="eastAsia"/>
          <w:b/>
          <w:sz w:val="24"/>
          <w:lang w:eastAsia="zh-HK"/>
        </w:rPr>
        <w:t>M</w:t>
      </w:r>
      <w:r w:rsidR="007A003A" w:rsidRPr="005D714C">
        <w:rPr>
          <w:rFonts w:hint="eastAsia"/>
          <w:b/>
          <w:sz w:val="24"/>
          <w:lang w:eastAsia="zh-HK"/>
        </w:rPr>
        <w:t xml:space="preserve">ultiple </w:t>
      </w:r>
      <w:proofErr w:type="spellStart"/>
      <w:r w:rsidR="007A003A" w:rsidRPr="005D714C">
        <w:rPr>
          <w:rFonts w:hint="eastAsia"/>
          <w:b/>
          <w:sz w:val="24"/>
          <w:lang w:eastAsia="zh-HK"/>
        </w:rPr>
        <w:t>qubits</w:t>
      </w:r>
      <w:proofErr w:type="spellEnd"/>
      <w:r w:rsidRPr="005D714C">
        <w:rPr>
          <w:rFonts w:hint="eastAsia"/>
          <w:sz w:val="24"/>
          <w:lang w:eastAsia="zh-HK"/>
        </w:rPr>
        <w:t xml:space="preserve">: If we have two </w:t>
      </w:r>
      <w:proofErr w:type="spellStart"/>
      <w:r w:rsidRPr="005D714C">
        <w:rPr>
          <w:rFonts w:hint="eastAsia"/>
          <w:sz w:val="24"/>
          <w:lang w:eastAsia="zh-HK"/>
        </w:rPr>
        <w:t>qubits</w:t>
      </w:r>
      <w:proofErr w:type="spellEnd"/>
      <w:r w:rsidRPr="005D714C">
        <w:rPr>
          <w:rFonts w:hint="eastAsia"/>
          <w:sz w:val="24"/>
          <w:lang w:eastAsia="zh-HK"/>
        </w:rPr>
        <w:t>, then a state in the 2-qubit system is</w:t>
      </w:r>
      <w:r w:rsidR="000946EA" w:rsidRPr="005D714C">
        <w:rPr>
          <w:sz w:val="24"/>
          <w:lang w:eastAsia="zh-HK"/>
        </w:rPr>
        <w:br/>
      </w:r>
      <m:oMathPara>
        <m:oMath>
          <m:d>
            <m:dPr>
              <m:begChr m:val="|"/>
              <m:endChr m:val="〉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ψ</m:t>
              </m:r>
            </m:e>
          </m:d>
          <m:r>
            <w:rPr>
              <w:rFonts w:ascii="Cambria Math" w:hAnsi="Cambria Math"/>
              <w:sz w:val="24"/>
              <w:lang w:eastAsia="zh-HK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eastAsia="zh-HK"/>
                </w:rPr>
                <m:t>α</m:t>
              </m:r>
            </m:e>
            <m:sub>
              <m:r>
                <w:rPr>
                  <w:rFonts w:ascii="Cambria Math" w:hAnsi="Cambria Math"/>
                  <w:sz w:val="24"/>
                  <w:lang w:eastAsia="zh-HK"/>
                </w:rPr>
                <m:t>00</m:t>
              </m:r>
            </m:sub>
          </m:sSub>
          <m:d>
            <m:dPr>
              <m:begChr m:val="|"/>
              <m:endChr m:val="〉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00</m:t>
              </m:r>
            </m:e>
          </m:d>
          <m:r>
            <w:rPr>
              <w:rFonts w:ascii="Cambria Math" w:hAnsi="Cambria Math"/>
              <w:sz w:val="24"/>
              <w:lang w:eastAsia="zh-HK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eastAsia="zh-HK"/>
                </w:rPr>
                <m:t>α</m:t>
              </m:r>
            </m:e>
            <m:sub>
              <m:r>
                <w:rPr>
                  <w:rFonts w:ascii="Cambria Math" w:hAnsi="Cambria Math"/>
                  <w:sz w:val="24"/>
                  <w:lang w:eastAsia="zh-HK"/>
                </w:rPr>
                <m:t>01</m:t>
              </m:r>
            </m:sub>
          </m:sSub>
          <m:d>
            <m:dPr>
              <m:begChr m:val="|"/>
              <m:endChr m:val="〉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01</m:t>
              </m:r>
            </m:e>
          </m:d>
          <m:r>
            <w:rPr>
              <w:rFonts w:ascii="Cambria Math" w:hAnsi="Cambria Math"/>
              <w:sz w:val="24"/>
              <w:lang w:eastAsia="zh-HK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eastAsia="zh-HK"/>
                </w:rPr>
                <m:t>α</m:t>
              </m:r>
            </m:e>
            <m:sub>
              <m:r>
                <w:rPr>
                  <w:rFonts w:ascii="Cambria Math" w:hAnsi="Cambria Math"/>
                  <w:sz w:val="24"/>
                  <w:lang w:eastAsia="zh-HK"/>
                </w:rPr>
                <m:t>10</m:t>
              </m:r>
            </m:sub>
          </m:sSub>
          <m:d>
            <m:dPr>
              <m:begChr m:val="|"/>
              <m:endChr m:val="〉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10</m:t>
              </m:r>
            </m:e>
          </m:d>
          <m:r>
            <w:rPr>
              <w:rFonts w:ascii="Cambria Math" w:hAnsi="Cambria Math"/>
              <w:sz w:val="24"/>
              <w:lang w:eastAsia="zh-HK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eastAsia="zh-HK"/>
                </w:rPr>
                <m:t>α</m:t>
              </m:r>
            </m:e>
            <m:sub>
              <m:r>
                <w:rPr>
                  <w:rFonts w:ascii="Cambria Math" w:hAnsi="Cambria Math"/>
                  <w:sz w:val="24"/>
                  <w:lang w:eastAsia="zh-HK"/>
                </w:rPr>
                <m:t>11</m:t>
              </m:r>
            </m:sub>
          </m:sSub>
          <m:d>
            <m:dPr>
              <m:begChr m:val="|"/>
              <m:endChr m:val="〉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11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>,</m:t>
          </m:r>
          <m:r>
            <m:rPr>
              <m:sty m:val="p"/>
            </m:rPr>
            <w:rPr>
              <w:sz w:val="24"/>
              <w:lang w:eastAsia="zh-HK"/>
            </w:rPr>
            <w:br/>
          </m:r>
        </m:oMath>
      </m:oMathPara>
      <w:r w:rsidRPr="005D714C">
        <w:rPr>
          <w:rFonts w:hint="eastAsia"/>
          <w:sz w:val="24"/>
          <w:lang w:eastAsia="zh-HK"/>
        </w:rPr>
        <w:t xml:space="preserve">where </w:t>
      </w:r>
      <m:oMath>
        <m:sSub>
          <m:sSubPr>
            <m:ctrlPr>
              <w:rPr>
                <w:rFonts w:ascii="Cambria Math" w:hAnsi="Cambria Math"/>
                <w:sz w:val="24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00</m:t>
            </m:r>
          </m:sub>
        </m:sSub>
        <m:r>
          <w:rPr>
            <w:rFonts w:ascii="Cambria Math" w:hAnsi="Cambria Math"/>
            <w:sz w:val="24"/>
            <w:lang w:eastAsia="zh-HK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α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01</m:t>
            </m:r>
          </m:sub>
        </m:sSub>
        <m:r>
          <w:rPr>
            <w:rFonts w:ascii="Cambria Math" w:hAnsi="Cambria Math"/>
            <w:sz w:val="24"/>
            <w:lang w:eastAsia="zh-HK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α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10</m:t>
            </m:r>
          </m:sub>
        </m:sSub>
        <m:r>
          <w:rPr>
            <w:rFonts w:ascii="Cambria Math" w:hAnsi="Cambria Math"/>
            <w:sz w:val="24"/>
            <w:lang w:eastAsia="zh-HK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α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11</m:t>
            </m:r>
          </m:sub>
        </m:sSub>
      </m:oMath>
      <w:proofErr w:type="gramStart"/>
      <w:r w:rsidRPr="005D714C">
        <w:rPr>
          <w:rFonts w:hint="eastAsia"/>
          <w:sz w:val="24"/>
          <w:lang w:eastAsia="zh-HK"/>
        </w:rPr>
        <w:t xml:space="preserve"> are complex numbers satisfying</w:t>
      </w:r>
      <w:r w:rsidR="009D3ABF">
        <w:rPr>
          <w:sz w:val="24"/>
          <w:lang w:eastAsia="zh-HK"/>
        </w:rPr>
        <w:br/>
      </w:r>
      <m:oMathPara>
        <m:oMath>
          <m:sSup>
            <m:sSupPr>
              <m:ctrlPr>
                <w:rPr>
                  <w:rFonts w:ascii="Cambria Math" w:hAnsi="Cambria Math"/>
                  <w:sz w:val="24"/>
                  <w:lang w:eastAsia="zh-HK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sz w:val="24"/>
                      <w:lang w:eastAsia="zh-HK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00</m:t>
                      </m:r>
                    </m:sub>
                  </m:sSub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lang w:eastAsia="zh-HK"/>
                </w:rPr>
                <m:t>2</m:t>
              </m:r>
            </m:sup>
          </m:sSup>
          <m:r>
            <w:rPr>
              <w:rFonts w:ascii="Cambria Math" w:hAnsi="Cambria Math"/>
              <w:sz w:val="24"/>
              <w:lang w:eastAsia="zh-HK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01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  <w:sz w:val="24"/>
                  <w:lang w:eastAsia="zh-HK"/>
                </w:rPr>
                <m:t>2</m:t>
              </m:r>
            </m:sup>
          </m:sSup>
          <m:r>
            <w:rPr>
              <w:rFonts w:ascii="Cambria Math" w:hAnsi="Cambria Math"/>
              <w:sz w:val="24"/>
              <w:lang w:eastAsia="zh-HK"/>
            </w:rPr>
            <m:t>+</m:t>
          </m:r>
          <m:sSup>
            <m:sSupPr>
              <m:ctrlPr>
                <w:rPr>
                  <w:rFonts w:ascii="Cambria Math" w:hAnsi="Cambria Math"/>
                  <w:sz w:val="24"/>
                  <w:lang w:eastAsia="zh-HK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sz w:val="24"/>
                      <w:lang w:eastAsia="zh-HK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10</m:t>
                      </m:r>
                    </m:sub>
                  </m:sSub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lang w:eastAsia="zh-HK"/>
                </w:rPr>
                <m:t>2</m:t>
              </m:r>
            </m:sup>
          </m:sSup>
          <m:r>
            <w:rPr>
              <w:rFonts w:ascii="Cambria Math" w:hAnsi="Cambria Math"/>
              <w:sz w:val="24"/>
              <w:lang w:eastAsia="zh-HK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11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  <w:sz w:val="24"/>
                  <w:lang w:eastAsia="zh-HK"/>
                </w:rPr>
                <m:t>2</m:t>
              </m:r>
            </m:sup>
          </m:sSup>
          <m:r>
            <w:rPr>
              <w:rFonts w:ascii="Cambria Math" w:hAnsi="Cambria Math"/>
              <w:sz w:val="24"/>
              <w:lang w:eastAsia="zh-HK"/>
            </w:rPr>
            <m:t>=1</m:t>
          </m:r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>.</m:t>
          </m:r>
          <m:r>
            <m:rPr>
              <m:sty m:val="p"/>
            </m:rPr>
            <w:rPr>
              <w:sz w:val="24"/>
              <w:lang w:eastAsia="zh-HK"/>
            </w:rPr>
            <w:br/>
          </m:r>
        </m:oMath>
      </m:oMathPara>
      <w:r w:rsidR="000946EA" w:rsidRPr="005D714C">
        <w:rPr>
          <w:rFonts w:hint="eastAsia"/>
          <w:sz w:val="24"/>
          <w:lang w:eastAsia="zh-HK"/>
        </w:rPr>
        <w:t>For</w:t>
      </w:r>
      <w:proofErr w:type="gramEnd"/>
      <w:r w:rsidR="000946EA" w:rsidRPr="005D714C">
        <w:rPr>
          <w:rFonts w:hint="eastAsia"/>
          <w:sz w:val="24"/>
          <w:lang w:eastAsia="zh-HK"/>
        </w:rPr>
        <w:t xml:space="preserve"> example, the following is an </w:t>
      </w:r>
      <w:r w:rsidR="000946EA" w:rsidRPr="005D714C">
        <w:rPr>
          <w:sz w:val="24"/>
          <w:lang w:eastAsia="zh-HK"/>
        </w:rPr>
        <w:t>“</w:t>
      </w:r>
      <w:r w:rsidR="000946EA" w:rsidRPr="005D714C">
        <w:rPr>
          <w:rFonts w:hint="eastAsia"/>
          <w:sz w:val="24"/>
          <w:lang w:eastAsia="zh-HK"/>
        </w:rPr>
        <w:t>EPR state</w:t>
      </w:r>
      <w:r w:rsidR="000946EA" w:rsidRPr="005D714C">
        <w:rPr>
          <w:sz w:val="24"/>
          <w:lang w:eastAsia="zh-HK"/>
        </w:rPr>
        <w:t>”</w:t>
      </w:r>
      <w:r w:rsidR="000946EA" w:rsidRPr="005D714C">
        <w:rPr>
          <w:rFonts w:hint="eastAsia"/>
          <w:sz w:val="24"/>
          <w:lang w:eastAsia="zh-HK"/>
        </w:rPr>
        <w:t>:</w:t>
      </w:r>
      <w:r w:rsidR="000946EA" w:rsidRPr="005D714C">
        <w:rPr>
          <w:sz w:val="24"/>
          <w:lang w:eastAsia="zh-HK"/>
        </w:rPr>
        <w:br/>
      </w:r>
      <m:oMathPara>
        <m:oMath>
          <m:d>
            <m:dPr>
              <m:begChr m:val="|"/>
              <m:endChr m:val="〉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ψ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fPr>
            <m:num>
              <m:d>
                <m:dPr>
                  <m:begChr m:val="|"/>
                  <m:endChr m:val="〉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00</m:t>
                  </m:r>
                </m:e>
              </m:d>
              <m:r>
                <w:rPr>
                  <w:rFonts w:ascii="Cambria Math" w:hAnsi="Cambria Math"/>
                  <w:sz w:val="24"/>
                  <w:lang w:eastAsia="zh-HK"/>
                </w:rPr>
                <m:t>+</m:t>
              </m:r>
              <m:d>
                <m:dPr>
                  <m:begChr m:val="|"/>
                  <m:endChr m:val="〉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11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2</m:t>
                  </m:r>
                </m:e>
              </m:rad>
            </m:den>
          </m:f>
        </m:oMath>
      </m:oMathPara>
    </w:p>
    <w:p w:rsidR="00027EEC" w:rsidRPr="005D714C" w:rsidRDefault="009D3ABF" w:rsidP="007A003A">
      <w:pPr>
        <w:rPr>
          <w:sz w:val="24"/>
          <w:lang w:eastAsia="zh-HK"/>
        </w:rPr>
      </w:pPr>
      <w:r>
        <w:rPr>
          <w:sz w:val="24"/>
          <w:lang w:eastAsia="zh-HK"/>
        </w:rPr>
        <w:t>A</w:t>
      </w:r>
      <w:r>
        <w:rPr>
          <w:rFonts w:hint="eastAsia"/>
          <w:sz w:val="24"/>
          <w:lang w:eastAsia="zh-HK"/>
        </w:rPr>
        <w:t xml:space="preserve">nd it </w:t>
      </w:r>
      <w:r w:rsidR="00027EEC" w:rsidRPr="005D714C">
        <w:rPr>
          <w:sz w:val="24"/>
          <w:lang w:eastAsia="zh-HK"/>
        </w:rPr>
        <w:t xml:space="preserve">is an example of non-product state, in the sense that it cannot be written as </w:t>
      </w:r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α</m:t>
            </m:r>
            <m:ctrlPr>
              <w:rPr>
                <w:rFonts w:ascii="Cambria Math" w:hAnsi="Cambria Math"/>
                <w:sz w:val="24"/>
                <w:lang w:eastAsia="zh-HK"/>
              </w:rPr>
            </m:ctrlPr>
          </m:e>
          <m:sub>
            <m:r>
              <w:rPr>
                <w:rFonts w:ascii="Cambria Math" w:hAnsi="Cambria Math"/>
                <w:sz w:val="24"/>
                <w:lang w:eastAsia="zh-HK"/>
              </w:rPr>
              <m:t>1</m:t>
            </m:r>
          </m:sub>
        </m:sSub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0</m:t>
            </m:r>
          </m:e>
        </m:d>
        <m:r>
          <w:rPr>
            <w:rFonts w:ascii="Cambria Math" w:hAnsi="Cambria Math"/>
            <w:sz w:val="24"/>
            <w:lang w:eastAsia="zh-HK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β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1</m:t>
            </m:r>
          </m:sub>
        </m:sSub>
        <m:r>
          <w:rPr>
            <w:rFonts w:ascii="Cambria Math" w:hAnsi="Cambria Math"/>
            <w:sz w:val="24"/>
            <w:lang w:eastAsia="zh-HK"/>
          </w:rPr>
          <m:t>|1〉)⊗(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α</m:t>
            </m:r>
            <m:ctrlPr>
              <w:rPr>
                <w:rFonts w:ascii="Cambria Math" w:hAnsi="Cambria Math"/>
                <w:sz w:val="24"/>
                <w:lang w:eastAsia="zh-HK"/>
              </w:rPr>
            </m:ctrlPr>
          </m:e>
          <m:sub>
            <m:r>
              <w:rPr>
                <w:rFonts w:ascii="Cambria Math" w:hAnsi="Cambria Math"/>
                <w:sz w:val="24"/>
                <w:lang w:eastAsia="zh-HK"/>
              </w:rPr>
              <m:t>2</m:t>
            </m:r>
          </m:sub>
        </m:sSub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0</m:t>
            </m:r>
          </m:e>
        </m:d>
        <m:r>
          <w:rPr>
            <w:rFonts w:ascii="Cambria Math" w:hAnsi="Cambria Math"/>
            <w:sz w:val="24"/>
            <w:lang w:eastAsia="zh-HK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β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2</m:t>
            </m:r>
          </m:sub>
        </m:sSub>
        <m:r>
          <w:rPr>
            <w:rFonts w:ascii="Cambria Math" w:hAnsi="Cambria Math"/>
            <w:sz w:val="24"/>
            <w:lang w:eastAsia="zh-HK"/>
          </w:rPr>
          <m:t>|1〉)</m:t>
        </m:r>
      </m:oMath>
      <w:r w:rsidR="00027EEC" w:rsidRPr="005D714C">
        <w:rPr>
          <w:rFonts w:hint="eastAsia"/>
          <w:sz w:val="24"/>
          <w:lang w:eastAsia="zh-HK"/>
        </w:rPr>
        <w:t xml:space="preserve"> for any </w:t>
      </w:r>
      <w:proofErr w:type="gramStart"/>
      <w:r w:rsidR="00027EEC" w:rsidRPr="005D714C">
        <w:rPr>
          <w:rFonts w:hint="eastAsia"/>
          <w:sz w:val="24"/>
          <w:lang w:eastAsia="zh-HK"/>
        </w:rPr>
        <w:t xml:space="preserve">coefficients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α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</m:sSub>
        <m:r>
          <w:rPr>
            <w:rFonts w:ascii="Cambria Math" w:hAnsi="Cambria Math"/>
            <w:sz w:val="24"/>
            <w:lang w:eastAsia="zh-HK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β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</m:sSub>
      </m:oMath>
      <w:r w:rsidR="00027EEC" w:rsidRPr="005D714C">
        <w:rPr>
          <w:rFonts w:hint="eastAsia"/>
          <w:sz w:val="24"/>
          <w:lang w:eastAsia="zh-HK"/>
        </w:rPr>
        <w:t xml:space="preserve">. </w:t>
      </w:r>
    </w:p>
    <w:p w:rsidR="00C9750E" w:rsidRPr="005D714C" w:rsidRDefault="00C9750E" w:rsidP="007A003A">
      <w:pPr>
        <w:rPr>
          <w:sz w:val="24"/>
          <w:lang w:eastAsia="zh-HK"/>
        </w:rPr>
      </w:pPr>
      <w:r w:rsidRPr="005D714C">
        <w:rPr>
          <w:rFonts w:hint="eastAsia"/>
          <w:b/>
          <w:sz w:val="24"/>
          <w:lang w:eastAsia="zh-HK"/>
        </w:rPr>
        <w:t>Measurement in computational basis</w:t>
      </w:r>
      <w:r w:rsidRPr="005D714C">
        <w:rPr>
          <w:rFonts w:hint="eastAsia"/>
          <w:sz w:val="24"/>
          <w:lang w:eastAsia="zh-HK"/>
        </w:rPr>
        <w:t xml:space="preserve">: </w:t>
      </w:r>
      <w:r w:rsidR="009D3ABF">
        <w:rPr>
          <w:rFonts w:hint="eastAsia"/>
          <w:sz w:val="24"/>
          <w:lang w:eastAsia="zh-HK"/>
        </w:rPr>
        <w:t xml:space="preserve">For any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a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a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2</m:t>
            </m:r>
          </m:sub>
        </m:sSub>
        <m:r>
          <w:rPr>
            <w:rFonts w:ascii="Cambria Math" w:hAnsi="Cambria Math"/>
            <w:sz w:val="24"/>
            <w:lang w:eastAsia="zh-HK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00,01,10,11</m:t>
            </m:r>
          </m:e>
        </m:d>
      </m:oMath>
      <w:r w:rsidRPr="005D714C">
        <w:rPr>
          <w:rFonts w:hint="eastAsia"/>
          <w:sz w:val="24"/>
          <w:lang w:eastAsia="zh-HK"/>
        </w:rPr>
        <w:t xml:space="preserve">Observe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a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a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2</m:t>
            </m:r>
          </m:sub>
        </m:sSub>
      </m:oMath>
      <w:r w:rsidRPr="005D714C">
        <w:rPr>
          <w:rFonts w:hint="eastAsia"/>
          <w:sz w:val="24"/>
          <w:lang w:eastAsia="zh-HK"/>
        </w:rPr>
        <w:t xml:space="preserve"> with </w:t>
      </w:r>
      <w:proofErr w:type="gramStart"/>
      <w:r w:rsidRPr="005D714C">
        <w:rPr>
          <w:rFonts w:hint="eastAsia"/>
          <w:sz w:val="24"/>
          <w:lang w:eastAsia="zh-HK"/>
        </w:rPr>
        <w:t xml:space="preserve">probability </w:t>
      </w:r>
      <w:proofErr w:type="gramEnd"/>
      <m:oMath>
        <m:sSup>
          <m:sSupPr>
            <m:ctrlPr>
              <w:rPr>
                <w:rFonts w:ascii="Cambria Math" w:hAnsi="Cambria Math"/>
                <w:sz w:val="24"/>
                <w:lang w:eastAsia="zh-HK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α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lang w:eastAsia="zh-HK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lang w:eastAsia="zh-HK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2</m:t>
                        </m:r>
                      </m:sub>
                    </m:sSub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2</m:t>
            </m:r>
          </m:sup>
        </m:sSup>
      </m:oMath>
      <w:r w:rsidRPr="005D714C">
        <w:rPr>
          <w:rFonts w:hint="eastAsia"/>
          <w:sz w:val="24"/>
          <w:lang w:eastAsia="zh-HK"/>
        </w:rPr>
        <w:t xml:space="preserve">, and the state becomes </w:t>
      </w: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2</m:t>
                </m:r>
              </m:sub>
            </m:sSub>
          </m:e>
        </m:d>
      </m:oMath>
      <w:r w:rsidRPr="005D714C">
        <w:rPr>
          <w:rFonts w:hint="eastAsia"/>
          <w:sz w:val="24"/>
          <w:lang w:eastAsia="zh-HK"/>
        </w:rPr>
        <w:t>.</w:t>
      </w:r>
    </w:p>
    <w:p w:rsidR="00027EEC" w:rsidRPr="005D714C" w:rsidRDefault="00C9750E" w:rsidP="007A003A">
      <w:pPr>
        <w:rPr>
          <w:sz w:val="24"/>
          <w:lang w:eastAsia="zh-HK"/>
        </w:rPr>
      </w:pPr>
      <w:r w:rsidRPr="005D714C">
        <w:rPr>
          <w:rFonts w:hint="eastAsia"/>
          <w:b/>
          <w:sz w:val="24"/>
          <w:lang w:eastAsia="zh-HK"/>
        </w:rPr>
        <w:t xml:space="preserve">Operation on two </w:t>
      </w:r>
      <w:proofErr w:type="spellStart"/>
      <w:r w:rsidRPr="005D714C">
        <w:rPr>
          <w:rFonts w:hint="eastAsia"/>
          <w:b/>
          <w:sz w:val="24"/>
          <w:lang w:eastAsia="zh-HK"/>
        </w:rPr>
        <w:t>qubits</w:t>
      </w:r>
      <w:proofErr w:type="spellEnd"/>
      <w:r w:rsidRPr="005D714C">
        <w:rPr>
          <w:rFonts w:hint="eastAsia"/>
          <w:sz w:val="24"/>
          <w:lang w:eastAsia="zh-HK"/>
        </w:rPr>
        <w:t xml:space="preserve">: </w:t>
      </w:r>
      <w:r w:rsidR="00027EEC" w:rsidRPr="005D714C">
        <w:rPr>
          <w:rFonts w:hint="eastAsia"/>
          <w:sz w:val="24"/>
          <w:lang w:eastAsia="zh-HK"/>
        </w:rPr>
        <w:t>One can also operate on a two-</w:t>
      </w:r>
      <w:proofErr w:type="spellStart"/>
      <w:r w:rsidR="00027EEC" w:rsidRPr="005D714C">
        <w:rPr>
          <w:rFonts w:hint="eastAsia"/>
          <w:sz w:val="24"/>
          <w:lang w:eastAsia="zh-HK"/>
        </w:rPr>
        <w:t>qubit</w:t>
      </w:r>
      <w:proofErr w:type="spellEnd"/>
      <w:r w:rsidR="00027EEC" w:rsidRPr="005D714C">
        <w:rPr>
          <w:rFonts w:hint="eastAsia"/>
          <w:sz w:val="24"/>
          <w:lang w:eastAsia="zh-HK"/>
        </w:rPr>
        <w:t xml:space="preserve"> system. An important example is Controlled-NOT (CNOT), defined as follows. </w:t>
      </w:r>
    </w:p>
    <w:p w:rsidR="00027EEC" w:rsidRPr="005D714C" w:rsidRDefault="00027EEC" w:rsidP="007A003A">
      <w:pPr>
        <w:rPr>
          <w:sz w:val="24"/>
          <w:lang w:eastAsia="zh-HK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>CNOT=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24"/>
                  <w:lang w:eastAsia="zh-HK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0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lang w:eastAsia="zh-HK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0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1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lang w:eastAsia="zh-HK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0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lang w:eastAsia="zh-HK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lang w:eastAsia="zh-HK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lang w:eastAsia="zh-HK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eastAsia="zh-HK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lang w:eastAsia="zh-HK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lang w:eastAsia="zh-HK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eastAsia="zh-HK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lang w:eastAsia="zh-HK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lang w:eastAsia="zh-HK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hAnsi="Cambria Math"/>
              <w:sz w:val="24"/>
              <w:lang w:eastAsia="zh-HK"/>
            </w:rPr>
            <m:t>,</m:t>
          </m:r>
        </m:oMath>
      </m:oMathPara>
    </w:p>
    <w:p w:rsidR="00027EEC" w:rsidRPr="005D714C" w:rsidRDefault="00027EEC" w:rsidP="007A003A">
      <w:pPr>
        <w:rPr>
          <w:sz w:val="24"/>
          <w:lang w:eastAsia="zh-HK"/>
        </w:rPr>
      </w:pPr>
      <w:proofErr w:type="gramStart"/>
      <w:r w:rsidRPr="005D714C">
        <w:rPr>
          <w:rFonts w:hint="eastAsia"/>
          <w:sz w:val="24"/>
          <w:lang w:eastAsia="zh-HK"/>
        </w:rPr>
        <w:lastRenderedPageBreak/>
        <w:t>which</w:t>
      </w:r>
      <w:proofErr w:type="gramEnd"/>
      <w:r w:rsidRPr="005D714C">
        <w:rPr>
          <w:rFonts w:hint="eastAsia"/>
          <w:sz w:val="24"/>
          <w:lang w:eastAsia="zh-HK"/>
        </w:rPr>
        <w:t xml:space="preserve"> has the effect </w:t>
      </w:r>
    </w:p>
    <w:p w:rsidR="00027EEC" w:rsidRPr="00975B52" w:rsidRDefault="00027EEC" w:rsidP="007A003A">
      <w:pPr>
        <w:rPr>
          <w:sz w:val="24"/>
          <w:lang w:eastAsia="zh-HK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>CNOT</m:t>
          </m:r>
          <m:d>
            <m:dPr>
              <m:ctrlPr>
                <w:rPr>
                  <w:rFonts w:ascii="Cambria Math" w:hAnsi="Cambria Math"/>
                  <w:sz w:val="24"/>
                  <w:lang w:eastAsia="zh-HK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00</m:t>
                  </m:r>
                </m:sub>
              </m:sSub>
              <m:d>
                <m:dPr>
                  <m:begChr m:val="|"/>
                  <m:endChr m:val="〉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00</m:t>
                  </m:r>
                </m:e>
              </m:d>
              <m:r>
                <w:rPr>
                  <w:rFonts w:ascii="Cambria Math" w:hAnsi="Cambria Math"/>
                  <w:sz w:val="24"/>
                  <w:lang w:eastAsia="zh-HK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01</m:t>
                  </m:r>
                </m:sub>
              </m:sSub>
              <m:d>
                <m:dPr>
                  <m:begChr m:val="|"/>
                  <m:endChr m:val="〉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01</m:t>
                  </m:r>
                </m:e>
              </m:d>
              <m:r>
                <w:rPr>
                  <w:rFonts w:ascii="Cambria Math" w:hAnsi="Cambria Math"/>
                  <w:sz w:val="24"/>
                  <w:lang w:eastAsia="zh-HK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10</m:t>
                  </m:r>
                </m:sub>
              </m:sSub>
              <m:d>
                <m:dPr>
                  <m:begChr m:val="|"/>
                  <m:endChr m:val="〉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10</m:t>
                  </m:r>
                </m:e>
              </m:d>
              <m:r>
                <w:rPr>
                  <w:rFonts w:ascii="Cambria Math" w:hAnsi="Cambria Math"/>
                  <w:sz w:val="24"/>
                  <w:lang w:eastAsia="zh-HK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11</m:t>
                  </m:r>
                </m:sub>
              </m:sSub>
              <m:d>
                <m:dPr>
                  <m:begChr m:val="|"/>
                  <m:endChr m:val="〉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11</m:t>
                  </m:r>
                </m:e>
              </m:d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e>
          </m:d>
          <m:r>
            <w:rPr>
              <w:rFonts w:ascii="Cambria Math" w:hAnsi="Cambria Math"/>
              <w:sz w:val="24"/>
              <w:lang w:eastAsia="zh-HK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eastAsia="zh-HK"/>
                </w:rPr>
                <m:t>α</m:t>
              </m:r>
            </m:e>
            <m:sub>
              <m:r>
                <w:rPr>
                  <w:rFonts w:ascii="Cambria Math" w:hAnsi="Cambria Math"/>
                  <w:sz w:val="24"/>
                  <w:lang w:eastAsia="zh-HK"/>
                </w:rPr>
                <m:t>00</m:t>
              </m:r>
            </m:sub>
          </m:sSub>
          <m:d>
            <m:dPr>
              <m:begChr m:val="|"/>
              <m:endChr m:val="〉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00</m:t>
              </m:r>
            </m:e>
          </m:d>
          <m:r>
            <w:rPr>
              <w:rFonts w:ascii="Cambria Math" w:hAnsi="Cambria Math"/>
              <w:sz w:val="24"/>
              <w:lang w:eastAsia="zh-HK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eastAsia="zh-HK"/>
                </w:rPr>
                <m:t>α</m:t>
              </m:r>
            </m:e>
            <m:sub>
              <m:r>
                <w:rPr>
                  <w:rFonts w:ascii="Cambria Math" w:hAnsi="Cambria Math"/>
                  <w:sz w:val="24"/>
                  <w:lang w:eastAsia="zh-HK"/>
                </w:rPr>
                <m:t>01</m:t>
              </m:r>
            </m:sub>
          </m:sSub>
          <m:d>
            <m:dPr>
              <m:begChr m:val="|"/>
              <m:endChr m:val="〉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01</m:t>
              </m:r>
            </m:e>
          </m:d>
          <m:r>
            <w:rPr>
              <w:rFonts w:ascii="Cambria Math" w:hAnsi="Cambria Math"/>
              <w:sz w:val="24"/>
              <w:lang w:eastAsia="zh-HK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eastAsia="zh-HK"/>
                </w:rPr>
                <m:t>α</m:t>
              </m:r>
            </m:e>
            <m:sub>
              <m:r>
                <w:rPr>
                  <w:rFonts w:ascii="Cambria Math" w:hAnsi="Cambria Math"/>
                  <w:sz w:val="24"/>
                  <w:lang w:eastAsia="zh-HK"/>
                </w:rPr>
                <m:t>11</m:t>
              </m:r>
            </m:sub>
          </m:sSub>
          <m:d>
            <m:dPr>
              <m:begChr m:val="|"/>
              <m:endChr m:val="〉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10</m:t>
              </m:r>
            </m:e>
          </m:d>
          <m:r>
            <w:rPr>
              <w:rFonts w:ascii="Cambria Math" w:hAnsi="Cambria Math"/>
              <w:sz w:val="24"/>
              <w:lang w:eastAsia="zh-HK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eastAsia="zh-HK"/>
                </w:rPr>
                <m:t>α</m:t>
              </m:r>
            </m:e>
            <m:sub>
              <m:r>
                <w:rPr>
                  <w:rFonts w:ascii="Cambria Math" w:hAnsi="Cambria Math"/>
                  <w:sz w:val="24"/>
                  <w:lang w:eastAsia="zh-HK"/>
                </w:rPr>
                <m:t>10</m:t>
              </m:r>
            </m:sub>
          </m:sSub>
          <m:d>
            <m:dPr>
              <m:begChr m:val="|"/>
              <m:endChr m:val="〉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11</m:t>
              </m:r>
            </m:e>
          </m:d>
          <m:r>
            <w:rPr>
              <w:rFonts w:ascii="Cambria Math" w:hAnsi="Cambria Math"/>
              <w:sz w:val="24"/>
              <w:lang w:eastAsia="zh-HK"/>
            </w:rPr>
            <m:t>.</m:t>
          </m:r>
        </m:oMath>
      </m:oMathPara>
    </w:p>
    <w:p w:rsidR="00975B52" w:rsidRPr="005D714C" w:rsidRDefault="00975B52" w:rsidP="007A003A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About the name </w:t>
      </w:r>
      <w:r>
        <w:rPr>
          <w:sz w:val="24"/>
          <w:lang w:eastAsia="zh-HK"/>
        </w:rPr>
        <w:t>“</w:t>
      </w:r>
      <w:r>
        <w:rPr>
          <w:rFonts w:hint="eastAsia"/>
          <w:sz w:val="24"/>
          <w:lang w:eastAsia="zh-HK"/>
        </w:rPr>
        <w:t>Controlled-NOT</w:t>
      </w:r>
      <w:r>
        <w:rPr>
          <w:sz w:val="24"/>
          <w:lang w:eastAsia="zh-HK"/>
        </w:rPr>
        <w:t>”</w:t>
      </w:r>
      <w:r>
        <w:rPr>
          <w:rFonts w:hint="eastAsia"/>
          <w:sz w:val="24"/>
          <w:lang w:eastAsia="zh-HK"/>
        </w:rPr>
        <w:t xml:space="preserve">: the first bit is the control bit, and conditioned on the control bit is 1, </w:t>
      </w:r>
      <w:r w:rsidR="003B1C2F">
        <w:rPr>
          <w:rFonts w:hint="eastAsia"/>
          <w:sz w:val="24"/>
          <w:lang w:eastAsia="zh-HK"/>
        </w:rPr>
        <w:t xml:space="preserve">apply NOT gate to the second </w:t>
      </w:r>
      <w:proofErr w:type="spellStart"/>
      <w:r w:rsidR="003B1C2F">
        <w:rPr>
          <w:rFonts w:hint="eastAsia"/>
          <w:sz w:val="24"/>
          <w:lang w:eastAsia="zh-HK"/>
        </w:rPr>
        <w:t>qubit</w:t>
      </w:r>
      <w:proofErr w:type="spellEnd"/>
      <w:r w:rsidR="003B1C2F">
        <w:rPr>
          <w:rFonts w:hint="eastAsia"/>
          <w:sz w:val="24"/>
          <w:lang w:eastAsia="zh-HK"/>
        </w:rPr>
        <w:t xml:space="preserve">. </w:t>
      </w:r>
    </w:p>
    <w:p w:rsidR="00C9750E" w:rsidRPr="005D714C" w:rsidRDefault="00C9750E" w:rsidP="007A003A">
      <w:pPr>
        <w:rPr>
          <w:b/>
          <w:sz w:val="24"/>
          <w:lang w:eastAsia="zh-HK"/>
        </w:rPr>
      </w:pPr>
      <w:r w:rsidRPr="005D714C">
        <w:rPr>
          <w:rFonts w:hint="eastAsia"/>
          <w:b/>
          <w:sz w:val="24"/>
          <w:lang w:eastAsia="zh-HK"/>
        </w:rPr>
        <w:t>General pure states</w:t>
      </w:r>
      <w:r w:rsidRPr="005D714C">
        <w:rPr>
          <w:rFonts w:hint="eastAsia"/>
          <w:sz w:val="24"/>
          <w:lang w:eastAsia="zh-HK"/>
        </w:rPr>
        <w:t xml:space="preserve">: In general, a pure quantum state of a </w:t>
      </w:r>
      <m:oMath>
        <m:r>
          <w:rPr>
            <w:rFonts w:ascii="Cambria Math" w:hAnsi="Cambria Math" w:hint="eastAsia"/>
            <w:sz w:val="24"/>
            <w:lang w:eastAsia="zh-HK"/>
          </w:rPr>
          <m:t>k</m:t>
        </m:r>
      </m:oMath>
      <w:r w:rsidRPr="005D714C">
        <w:rPr>
          <w:rFonts w:hint="eastAsia"/>
          <w:sz w:val="24"/>
          <w:lang w:eastAsia="zh-HK"/>
        </w:rPr>
        <w:t xml:space="preserve">-qubit system corresponds to a </w:t>
      </w:r>
      <w:r w:rsidR="00C35DF9" w:rsidRPr="005D714C">
        <w:rPr>
          <w:rFonts w:hint="eastAsia"/>
          <w:sz w:val="24"/>
          <w:lang w:eastAsia="zh-HK"/>
        </w:rPr>
        <w:t xml:space="preserve">unit </w:t>
      </w:r>
      <w:r w:rsidRPr="005D714C">
        <w:rPr>
          <w:rFonts w:hint="eastAsia"/>
          <w:sz w:val="24"/>
          <w:lang w:eastAsia="zh-HK"/>
        </w:rPr>
        <w:t xml:space="preserve">vector </w:t>
      </w:r>
      <w:proofErr w:type="gramStart"/>
      <w:r w:rsidRPr="005D714C">
        <w:rPr>
          <w:rFonts w:hint="eastAsia"/>
          <w:sz w:val="24"/>
          <w:lang w:eastAsia="zh-HK"/>
        </w:rPr>
        <w:t xml:space="preserve">in </w:t>
      </w:r>
      <w:proofErr w:type="gramEnd"/>
      <m:oMath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r>
              <w:rPr>
                <w:rFonts w:ascii="Cambria Math" w:hAnsi="Cambria Math"/>
                <w:sz w:val="24"/>
                <w:lang w:eastAsia="zh-HK"/>
              </w:rPr>
              <m:t>C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k</m:t>
                </m:r>
              </m:sup>
            </m:sSup>
          </m:sup>
        </m:sSup>
      </m:oMath>
      <w:r w:rsidRPr="005D714C">
        <w:rPr>
          <w:rFonts w:hint="eastAsia"/>
          <w:sz w:val="24"/>
          <w:lang w:eastAsia="zh-HK"/>
        </w:rPr>
        <w:t xml:space="preserve">, </w:t>
      </w:r>
      <w:r w:rsidR="00C35DF9" w:rsidRPr="005D714C">
        <w:rPr>
          <w:rFonts w:hint="eastAsia"/>
          <w:sz w:val="24"/>
          <w:lang w:eastAsia="zh-HK"/>
        </w:rPr>
        <w:t xml:space="preserve">the </w:t>
      </w:r>
      <m:oMath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r>
              <w:rPr>
                <w:rFonts w:ascii="Cambria Math" w:hAnsi="Cambria Math" w:hint="eastAsia"/>
                <w:sz w:val="24"/>
                <w:lang w:eastAsia="zh-HK"/>
              </w:rPr>
              <m:t>2</m:t>
            </m:r>
            <m:ctrlPr>
              <w:rPr>
                <w:rFonts w:ascii="Cambria Math" w:hAnsi="Cambria Math" w:hint="eastAsia"/>
                <w:i/>
                <w:sz w:val="24"/>
                <w:lang w:eastAsia="zh-HK"/>
              </w:rPr>
            </m:ctrlPr>
          </m:e>
          <m:sup>
            <m:r>
              <w:rPr>
                <w:rFonts w:ascii="Cambria Math" w:hAnsi="Cambria Math" w:hint="eastAsia"/>
                <w:sz w:val="24"/>
                <w:lang w:eastAsia="zh-HK"/>
              </w:rPr>
              <m:t>k</m:t>
            </m:r>
          </m:sup>
        </m:sSup>
      </m:oMath>
      <w:r w:rsidRPr="005D714C">
        <w:rPr>
          <w:rFonts w:hint="eastAsia"/>
          <w:sz w:val="24"/>
          <w:lang w:eastAsia="zh-HK"/>
        </w:rPr>
        <w:t xml:space="preserve">-dimensional vector space over complex numbers. </w:t>
      </w:r>
      <w:r w:rsidR="00C35DF9" w:rsidRPr="005D714C">
        <w:rPr>
          <w:rFonts w:hint="eastAsia"/>
          <w:sz w:val="24"/>
          <w:lang w:eastAsia="zh-HK"/>
        </w:rPr>
        <w:t xml:space="preserve">Here a unit vector is a vector </w:t>
      </w: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ψ</m:t>
            </m:r>
          </m:e>
        </m:d>
      </m:oMath>
      <w:r w:rsidR="00C35DF9" w:rsidRPr="005D714C">
        <w:rPr>
          <w:rFonts w:hint="eastAsia"/>
          <w:sz w:val="24"/>
          <w:lang w:eastAsia="zh-HK"/>
        </w:rPr>
        <w:t xml:space="preserve"> with </w:t>
      </w:r>
      <m:oMath>
        <m:sSub>
          <m:sSubPr>
            <m:ctrlPr>
              <w:rPr>
                <w:rFonts w:ascii="Cambria Math" w:hAnsi="Cambria Math"/>
                <w:sz w:val="24"/>
                <w:lang w:eastAsia="zh-HK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/>
                <w:sz w:val="24"/>
                <w:lang w:eastAsia="zh-HK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2</m:t>
            </m:r>
          </m:sub>
        </m:sSub>
      </m:oMath>
      <w:r w:rsidR="00C35DF9" w:rsidRPr="005D714C">
        <w:rPr>
          <w:rFonts w:hint="eastAsia"/>
          <w:sz w:val="24"/>
          <w:lang w:eastAsia="zh-HK"/>
        </w:rPr>
        <w:t xml:space="preserve">-norm being 1. </w:t>
      </w:r>
    </w:p>
    <w:p w:rsidR="007A003A" w:rsidRDefault="00C9750E" w:rsidP="007A003A">
      <w:pPr>
        <w:rPr>
          <w:sz w:val="24"/>
          <w:lang w:eastAsia="zh-HK"/>
        </w:rPr>
      </w:pPr>
      <w:r w:rsidRPr="005D714C">
        <w:rPr>
          <w:rFonts w:hint="eastAsia"/>
          <w:b/>
          <w:sz w:val="24"/>
          <w:lang w:eastAsia="zh-HK"/>
        </w:rPr>
        <w:t xml:space="preserve">General </w:t>
      </w:r>
      <w:r w:rsidR="00FB73D0">
        <w:rPr>
          <w:b/>
          <w:sz w:val="24"/>
          <w:lang w:eastAsia="zh-HK"/>
        </w:rPr>
        <w:t xml:space="preserve">(orthogonal) </w:t>
      </w:r>
      <w:r w:rsidRPr="005D714C">
        <w:rPr>
          <w:rFonts w:hint="eastAsia"/>
          <w:b/>
          <w:sz w:val="24"/>
          <w:lang w:eastAsia="zh-HK"/>
        </w:rPr>
        <w:t>measurements</w:t>
      </w:r>
      <w:r w:rsidRPr="005D714C">
        <w:rPr>
          <w:rFonts w:hint="eastAsia"/>
          <w:sz w:val="24"/>
          <w:lang w:eastAsia="zh-HK"/>
        </w:rPr>
        <w:t xml:space="preserve">: </w:t>
      </w:r>
      <w:r w:rsidR="00C35DF9" w:rsidRPr="005D714C">
        <w:rPr>
          <w:rFonts w:hint="eastAsia"/>
          <w:sz w:val="24"/>
          <w:lang w:eastAsia="zh-HK"/>
        </w:rPr>
        <w:t xml:space="preserve">Suppose that </w:t>
      </w:r>
      <m:oMath>
        <m:r>
          <w:rPr>
            <w:rFonts w:ascii="Cambria Math" w:hAnsi="Cambria Math"/>
            <w:sz w:val="24"/>
            <w:lang w:eastAsia="zh-HK"/>
          </w:rPr>
          <m:t>M</m:t>
        </m:r>
        <m:r>
          <m:rPr>
            <m:sty m:val="p"/>
          </m:rPr>
          <w:rPr>
            <w:rFonts w:ascii="Cambria Math" w:hAnsi="Cambria Math"/>
            <w:sz w:val="24"/>
            <w:lang w:eastAsia="zh-HK"/>
          </w:rPr>
          <m:t>={|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v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1</m:t>
            </m:r>
          </m:sub>
        </m:sSub>
        <m:r>
          <w:rPr>
            <w:rFonts w:ascii="Cambria Math" w:hAnsi="Cambria Math"/>
            <w:sz w:val="24"/>
            <w:lang w:eastAsia="zh-HK"/>
          </w:rPr>
          <m:t>〉 ,…,|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v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  <w:sz w:val="24"/>
            <w:lang w:eastAsia="zh-HK"/>
          </w:rPr>
          <m:t>〉}</m:t>
        </m:r>
      </m:oMath>
      <w:r w:rsidR="00C35DF9" w:rsidRPr="005D714C">
        <w:rPr>
          <w:rFonts w:hint="eastAsia"/>
          <w:sz w:val="24"/>
          <w:lang w:eastAsia="zh-HK"/>
        </w:rPr>
        <w:t xml:space="preserve"> is a set of orthonormal basis in a </w:t>
      </w:r>
      <m:oMath>
        <m:r>
          <w:rPr>
            <w:rFonts w:ascii="Cambria Math" w:hAnsi="Cambria Math" w:hint="eastAsia"/>
            <w:sz w:val="24"/>
            <w:lang w:eastAsia="zh-HK"/>
          </w:rPr>
          <m:t>K</m:t>
        </m:r>
      </m:oMath>
      <w:r w:rsidR="00C35DF9" w:rsidRPr="005D714C">
        <w:rPr>
          <w:rFonts w:hint="eastAsia"/>
          <w:sz w:val="24"/>
          <w:lang w:eastAsia="zh-HK"/>
        </w:rPr>
        <w:t xml:space="preserve">-dimensional system. </w:t>
      </w:r>
      <w:r w:rsidR="00A12DDA" w:rsidRPr="005D714C">
        <w:rPr>
          <w:rFonts w:hint="eastAsia"/>
          <w:sz w:val="24"/>
          <w:lang w:eastAsia="zh-HK"/>
        </w:rPr>
        <w:t xml:space="preserve">If we make </w:t>
      </w:r>
      <w:r w:rsidR="00C35DF9" w:rsidRPr="005D714C">
        <w:rPr>
          <w:rFonts w:hint="eastAsia"/>
          <w:sz w:val="24"/>
          <w:lang w:eastAsia="zh-HK"/>
        </w:rPr>
        <w:t xml:space="preserve">an orthogonal measurement in basis </w:t>
      </w:r>
      <m:oMath>
        <m:r>
          <w:rPr>
            <w:rFonts w:ascii="Cambria Math" w:hAnsi="Cambria Math"/>
            <w:sz w:val="24"/>
            <w:lang w:eastAsia="zh-HK"/>
          </w:rPr>
          <m:t>M</m:t>
        </m:r>
      </m:oMath>
      <w:r w:rsidR="00C35DF9" w:rsidRPr="005D714C">
        <w:rPr>
          <w:rFonts w:hint="eastAsia"/>
          <w:sz w:val="24"/>
          <w:lang w:eastAsia="zh-HK"/>
        </w:rPr>
        <w:t xml:space="preserve"> on a pure </w:t>
      </w:r>
      <w:proofErr w:type="gramStart"/>
      <w:r w:rsidR="00C35DF9" w:rsidRPr="005D714C">
        <w:rPr>
          <w:rFonts w:hint="eastAsia"/>
          <w:sz w:val="24"/>
          <w:lang w:eastAsia="zh-HK"/>
        </w:rPr>
        <w:t xml:space="preserve">state </w:t>
      </w:r>
      <w:proofErr w:type="gramEnd"/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ψ</m:t>
            </m:r>
          </m:e>
        </m:d>
      </m:oMath>
      <w:r w:rsidR="00C35DF9" w:rsidRPr="005D714C">
        <w:rPr>
          <w:rFonts w:hint="eastAsia"/>
          <w:sz w:val="24"/>
          <w:lang w:eastAsia="zh-HK"/>
        </w:rPr>
        <w:t xml:space="preserve">, </w:t>
      </w:r>
      <w:r w:rsidR="00A12DDA" w:rsidRPr="005D714C">
        <w:rPr>
          <w:rFonts w:hint="eastAsia"/>
          <w:sz w:val="24"/>
          <w:lang w:eastAsia="zh-HK"/>
        </w:rPr>
        <w:t xml:space="preserve">then outcome </w:t>
      </w:r>
      <m:oMath>
        <m:r>
          <w:rPr>
            <w:rFonts w:ascii="Cambria Math" w:hAnsi="Cambria Math" w:hint="eastAsia"/>
            <w:sz w:val="24"/>
            <w:lang w:eastAsia="zh-HK"/>
          </w:rPr>
          <m:t>i</m:t>
        </m:r>
      </m:oMath>
      <w:r w:rsidR="00A12DDA" w:rsidRPr="005D714C">
        <w:rPr>
          <w:rFonts w:hint="eastAsia"/>
          <w:sz w:val="24"/>
          <w:lang w:eastAsia="zh-HK"/>
        </w:rPr>
        <w:t xml:space="preserve"> occurs with probability </w:t>
      </w:r>
      <m:oMath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dPr>
              <m:e>
                <m:d>
                  <m:dPr>
                    <m:begChr m:val="⟨"/>
                    <m:endChr m:val="⟩"/>
                    <m:ctrlPr>
                      <w:rPr>
                        <w:rFonts w:ascii="Cambria Math" w:hAnsi="Cambria Math"/>
                        <w:sz w:val="24"/>
                        <w:lang w:eastAsia="zh-HK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lang w:eastAsia="zh-HK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i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ψ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sz w:val="24"/>
                <w:lang w:eastAsia="zh-HK"/>
              </w:rPr>
              <m:t>2</m:t>
            </m:r>
          </m:sup>
        </m:sSup>
      </m:oMath>
      <w:r w:rsidR="00A12DDA" w:rsidRPr="005D714C">
        <w:rPr>
          <w:rFonts w:hint="eastAsia"/>
          <w:sz w:val="24"/>
          <w:lang w:eastAsia="zh-HK"/>
        </w:rPr>
        <w:t xml:space="preserve">, and if outcome </w:t>
      </w:r>
      <m:oMath>
        <m:r>
          <w:rPr>
            <w:rFonts w:ascii="Cambria Math" w:hAnsi="Cambria Math" w:hint="eastAsia"/>
            <w:sz w:val="24"/>
            <w:lang w:eastAsia="zh-HK"/>
          </w:rPr>
          <m:t>i</m:t>
        </m:r>
      </m:oMath>
      <w:r w:rsidR="00A12DDA" w:rsidRPr="005D714C">
        <w:rPr>
          <w:rFonts w:hint="eastAsia"/>
          <w:sz w:val="24"/>
          <w:lang w:eastAsia="zh-HK"/>
        </w:rPr>
        <w:t xml:space="preserve"> occurs, the state collapses to </w:t>
      </w:r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|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v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</m:sSub>
        <m:r>
          <w:rPr>
            <w:rFonts w:ascii="Cambria Math" w:hAnsi="Cambria Math"/>
            <w:sz w:val="24"/>
            <w:lang w:eastAsia="zh-HK"/>
          </w:rPr>
          <m:t>〉</m:t>
        </m:r>
      </m:oMath>
      <w:r w:rsidR="00A12DDA" w:rsidRPr="005D714C">
        <w:rPr>
          <w:rFonts w:hint="eastAsia"/>
          <w:sz w:val="24"/>
          <w:lang w:eastAsia="zh-HK"/>
        </w:rPr>
        <w:t xml:space="preserve">. </w:t>
      </w:r>
    </w:p>
    <w:p w:rsidR="00892157" w:rsidRDefault="00892157" w:rsidP="007A003A">
      <w:pPr>
        <w:rPr>
          <w:sz w:val="24"/>
          <w:lang w:eastAsia="zh-HK"/>
        </w:rPr>
      </w:pPr>
      <w:r>
        <w:rPr>
          <w:sz w:val="24"/>
          <w:lang w:eastAsia="zh-HK"/>
        </w:rPr>
        <w:t xml:space="preserve">If one prepares a state chosen </w:t>
      </w:r>
      <w:proofErr w:type="gramStart"/>
      <w:r>
        <w:rPr>
          <w:sz w:val="24"/>
          <w:lang w:eastAsia="zh-HK"/>
        </w:rPr>
        <w:t xml:space="preserve">from </w:t>
      </w:r>
      <w:proofErr w:type="gramEnd"/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{|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v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1</m:t>
            </m:r>
          </m:sub>
        </m:sSub>
        <m:r>
          <w:rPr>
            <w:rFonts w:ascii="Cambria Math" w:hAnsi="Cambria Math"/>
            <w:sz w:val="24"/>
            <w:lang w:eastAsia="zh-HK"/>
          </w:rPr>
          <m:t>〉 ,…,|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v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  <w:sz w:val="24"/>
            <w:lang w:eastAsia="zh-HK"/>
          </w:rPr>
          <m:t>〉}</m:t>
        </m:r>
      </m:oMath>
      <w:r>
        <w:rPr>
          <w:sz w:val="24"/>
          <w:lang w:eastAsia="zh-HK"/>
        </w:rPr>
        <w:t xml:space="preserve">, and give it to you, then you can tell which state it is by the </w:t>
      </w:r>
      <w:r w:rsidR="00C9237A">
        <w:rPr>
          <w:sz w:val="24"/>
          <w:lang w:eastAsia="zh-HK"/>
        </w:rPr>
        <w:t xml:space="preserve">above </w:t>
      </w:r>
      <w:r>
        <w:rPr>
          <w:sz w:val="24"/>
          <w:lang w:eastAsia="zh-HK"/>
        </w:rPr>
        <w:t xml:space="preserve">measurement. </w:t>
      </w:r>
      <w:r w:rsidR="00C9237A">
        <w:rPr>
          <w:sz w:val="24"/>
          <w:lang w:eastAsia="zh-HK"/>
        </w:rPr>
        <w:t xml:space="preserve">An interesting (and sometimes annoying) fact is that if the set of states are not orthogonal, then there is no way to distinguish them perfectly. </w:t>
      </w:r>
    </w:p>
    <w:p w:rsidR="005D714C" w:rsidRPr="005D714C" w:rsidRDefault="005D714C" w:rsidP="007A003A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States with different global phases cannot be distinguished. Namely, </w:t>
      </w:r>
      <w:proofErr w:type="gramStart"/>
      <w:r>
        <w:rPr>
          <w:rFonts w:hint="eastAsia"/>
          <w:sz w:val="24"/>
          <w:lang w:eastAsia="zh-HK"/>
        </w:rPr>
        <w:t xml:space="preserve">if </w:t>
      </w:r>
      <w:proofErr w:type="gramEnd"/>
      <m:oMath>
        <m:d>
          <m:dPr>
            <m:begChr m:val="|"/>
            <m:endChr m:val="〉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ψ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e>
        </m:d>
        <m:r>
          <w:rPr>
            <w:rFonts w:ascii="Cambria Math" w:hAnsi="Cambria Math"/>
            <w:sz w:val="24"/>
            <w:lang w:eastAsia="zh-HK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r>
              <w:rPr>
                <w:rFonts w:ascii="Cambria Math" w:hAnsi="Cambria Math"/>
                <w:sz w:val="24"/>
                <w:lang w:eastAsia="zh-HK"/>
              </w:rPr>
              <m:t>e</m:t>
            </m:r>
          </m:e>
          <m:sup>
            <m:r>
              <w:rPr>
                <w:rFonts w:ascii="Cambria Math" w:hAnsi="Cambria Math"/>
                <w:sz w:val="24"/>
                <w:lang w:eastAsia="zh-HK"/>
              </w:rPr>
              <m:t>iθ</m:t>
            </m:r>
          </m:sup>
        </m:sSup>
        <m:d>
          <m:dPr>
            <m:begChr m:val="|"/>
            <m:endChr m:val="〉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ψ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e>
        </m:d>
      </m:oMath>
      <w:r>
        <w:rPr>
          <w:rFonts w:hint="eastAsia"/>
          <w:sz w:val="24"/>
          <w:lang w:eastAsia="zh-HK"/>
        </w:rPr>
        <w:t xml:space="preserve">, then no measurement can distinguish them. </w:t>
      </w:r>
    </w:p>
    <w:p w:rsidR="00E4444C" w:rsidRPr="005D714C" w:rsidRDefault="00E4444C" w:rsidP="007A003A">
      <w:pPr>
        <w:rPr>
          <w:b/>
          <w:sz w:val="24"/>
          <w:lang w:eastAsia="zh-HK"/>
        </w:rPr>
      </w:pPr>
    </w:p>
    <w:p w:rsidR="007A003A" w:rsidRDefault="007A003A" w:rsidP="007A003A">
      <w:pPr>
        <w:pStyle w:val="Heading2"/>
        <w:numPr>
          <w:ilvl w:val="0"/>
          <w:numId w:val="1"/>
        </w:numPr>
        <w:rPr>
          <w:lang w:eastAsia="zh-HK"/>
        </w:rPr>
      </w:pPr>
      <w:r>
        <w:rPr>
          <w:rFonts w:hint="eastAsia"/>
          <w:lang w:eastAsia="zh-HK"/>
        </w:rPr>
        <w:t>Mathematical model for quantum mechanics</w:t>
      </w:r>
    </w:p>
    <w:p w:rsidR="007A003A" w:rsidRPr="005D714C" w:rsidRDefault="007A003A" w:rsidP="007A003A">
      <w:pPr>
        <w:rPr>
          <w:sz w:val="24"/>
          <w:lang w:eastAsia="zh-HK"/>
        </w:rPr>
      </w:pPr>
      <w:proofErr w:type="gramStart"/>
      <w:r w:rsidRPr="005D714C">
        <w:rPr>
          <w:rFonts w:hint="eastAsia"/>
          <w:sz w:val="24"/>
          <w:lang w:eastAsia="zh-HK"/>
        </w:rPr>
        <w:t>The postulates of quantum mechanics</w:t>
      </w:r>
      <w:r w:rsidR="00684786" w:rsidRPr="005D714C">
        <w:rPr>
          <w:rFonts w:hint="eastAsia"/>
          <w:sz w:val="24"/>
          <w:lang w:eastAsia="zh-HK"/>
        </w:rPr>
        <w:t>.</w:t>
      </w:r>
      <w:proofErr w:type="gramEnd"/>
      <w:r w:rsidR="00684786" w:rsidRPr="005D714C">
        <w:rPr>
          <w:rFonts w:hint="eastAsia"/>
          <w:sz w:val="24"/>
          <w:lang w:eastAsia="zh-HK"/>
        </w:rPr>
        <w:t xml:space="preserve"> </w:t>
      </w:r>
    </w:p>
    <w:p w:rsidR="00845119" w:rsidRPr="005D714C" w:rsidRDefault="00845119" w:rsidP="00845119">
      <w:pPr>
        <w:rPr>
          <w:sz w:val="24"/>
          <w:lang w:eastAsia="zh-HK"/>
        </w:rPr>
      </w:pPr>
      <w:r w:rsidRPr="005D714C">
        <w:rPr>
          <w:b/>
          <w:sz w:val="24"/>
          <w:lang w:eastAsia="zh-HK"/>
        </w:rPr>
        <w:t>Postulate 1</w:t>
      </w:r>
      <w:r w:rsidRPr="005D714C">
        <w:rPr>
          <w:sz w:val="24"/>
          <w:lang w:eastAsia="zh-HK"/>
        </w:rPr>
        <w:t xml:space="preserve">: Associated to any isolated physical system is a complex vector space with inner product known as the </w:t>
      </w:r>
      <w:r w:rsidRPr="005D714C">
        <w:rPr>
          <w:i/>
          <w:sz w:val="24"/>
          <w:lang w:eastAsia="zh-HK"/>
        </w:rPr>
        <w:t>state space</w:t>
      </w:r>
      <w:r w:rsidRPr="005D714C">
        <w:rPr>
          <w:sz w:val="24"/>
          <w:lang w:eastAsia="zh-HK"/>
        </w:rPr>
        <w:t xml:space="preserve"> of the system. The system is completely described by its </w:t>
      </w:r>
      <w:r w:rsidRPr="005D714C">
        <w:rPr>
          <w:i/>
          <w:sz w:val="24"/>
          <w:lang w:eastAsia="zh-HK"/>
        </w:rPr>
        <w:t>state vector</w:t>
      </w:r>
      <w:r w:rsidRPr="005D714C">
        <w:rPr>
          <w:rFonts w:hint="eastAsia"/>
          <w:sz w:val="24"/>
          <w:lang w:eastAsia="zh-HK"/>
        </w:rPr>
        <w:t>,</w:t>
      </w:r>
      <w:r w:rsidRPr="005D714C">
        <w:rPr>
          <w:sz w:val="24"/>
          <w:lang w:eastAsia="zh-HK"/>
        </w:rPr>
        <w:t xml:space="preserve"> which is a unit vector in the system's state space.</w:t>
      </w:r>
    </w:p>
    <w:p w:rsidR="00845119" w:rsidRPr="005D714C" w:rsidRDefault="00845119" w:rsidP="00845119">
      <w:pPr>
        <w:rPr>
          <w:sz w:val="24"/>
          <w:lang w:eastAsia="zh-HK"/>
        </w:rPr>
      </w:pPr>
      <w:r w:rsidRPr="005D714C">
        <w:rPr>
          <w:b/>
          <w:sz w:val="24"/>
          <w:lang w:eastAsia="zh-HK"/>
        </w:rPr>
        <w:t>Postulate 2</w:t>
      </w:r>
      <w:r w:rsidRPr="005D714C">
        <w:rPr>
          <w:sz w:val="24"/>
          <w:lang w:eastAsia="zh-HK"/>
        </w:rPr>
        <w:t xml:space="preserve">: The evolution of a closed quantum system is described by a </w:t>
      </w:r>
      <w:r w:rsidRPr="005D714C">
        <w:rPr>
          <w:i/>
          <w:sz w:val="24"/>
          <w:lang w:eastAsia="zh-HK"/>
        </w:rPr>
        <w:t>unitary</w:t>
      </w:r>
      <w:r w:rsidRPr="005D714C">
        <w:rPr>
          <w:sz w:val="24"/>
          <w:lang w:eastAsia="zh-HK"/>
        </w:rPr>
        <w:t xml:space="preserve"> transformation. That is, the state </w:t>
      </w: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ψ</m:t>
            </m:r>
          </m:e>
        </m:d>
      </m:oMath>
      <w:r w:rsidRPr="005D714C">
        <w:rPr>
          <w:rFonts w:hint="eastAsia"/>
          <w:sz w:val="24"/>
          <w:lang w:eastAsia="zh-HK"/>
        </w:rPr>
        <w:t xml:space="preserve"> </w:t>
      </w:r>
      <w:r w:rsidRPr="005D714C">
        <w:rPr>
          <w:sz w:val="24"/>
          <w:lang w:eastAsia="zh-HK"/>
        </w:rPr>
        <w:t xml:space="preserve">of the system at time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t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1</m:t>
            </m:r>
          </m:sub>
        </m:sSub>
      </m:oMath>
      <w:r w:rsidRPr="005D714C">
        <w:rPr>
          <w:rFonts w:hint="eastAsia"/>
          <w:sz w:val="24"/>
          <w:lang w:eastAsia="zh-HK"/>
        </w:rPr>
        <w:t xml:space="preserve"> </w:t>
      </w:r>
      <w:r w:rsidRPr="005D714C">
        <w:rPr>
          <w:sz w:val="24"/>
          <w:lang w:eastAsia="zh-HK"/>
        </w:rPr>
        <w:t xml:space="preserve">is related to the state </w:t>
      </w: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ψ'</m:t>
            </m:r>
          </m:e>
        </m:d>
      </m:oMath>
      <w:r w:rsidRPr="005D714C">
        <w:rPr>
          <w:sz w:val="24"/>
          <w:lang w:eastAsia="zh-HK"/>
        </w:rPr>
        <w:t xml:space="preserve"> of the system at time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t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2</m:t>
            </m:r>
          </m:sub>
        </m:sSub>
      </m:oMath>
      <w:r w:rsidRPr="005D714C">
        <w:rPr>
          <w:sz w:val="24"/>
          <w:lang w:eastAsia="zh-HK"/>
        </w:rPr>
        <w:t xml:space="preserve"> by a unitary operator </w:t>
      </w:r>
      <m:oMath>
        <m:r>
          <w:rPr>
            <w:rFonts w:ascii="Cambria Math" w:hAnsi="Cambria Math"/>
            <w:sz w:val="24"/>
            <w:lang w:eastAsia="zh-HK"/>
          </w:rPr>
          <m:t>U</m:t>
        </m:r>
      </m:oMath>
      <w:r w:rsidRPr="005D714C">
        <w:rPr>
          <w:sz w:val="24"/>
          <w:lang w:eastAsia="zh-HK"/>
        </w:rPr>
        <w:t xml:space="preserve"> which depends only on the times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t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1</m:t>
            </m:r>
          </m:sub>
        </m:sSub>
      </m:oMath>
      <w:r w:rsidRPr="005D714C">
        <w:rPr>
          <w:sz w:val="24"/>
          <w:lang w:eastAsia="zh-HK"/>
        </w:rPr>
        <w:t xml:space="preserve"> </w:t>
      </w:r>
      <w:proofErr w:type="gramStart"/>
      <w:r w:rsidRPr="005D714C">
        <w:rPr>
          <w:sz w:val="24"/>
          <w:lang w:eastAsia="zh-HK"/>
        </w:rPr>
        <w:t xml:space="preserve">and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t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2</m:t>
            </m:r>
          </m:sub>
        </m:sSub>
      </m:oMath>
      <w:r w:rsidRPr="005D714C">
        <w:rPr>
          <w:sz w:val="24"/>
          <w:lang w:eastAsia="zh-HK"/>
        </w:rPr>
        <w:t>,</w:t>
      </w:r>
      <w:r w:rsidR="00497555" w:rsidRPr="005D714C">
        <w:rPr>
          <w:sz w:val="24"/>
          <w:lang w:eastAsia="zh-HK"/>
        </w:rPr>
        <w:br/>
      </w:r>
      <m:oMathPara>
        <m:oMath>
          <m:d>
            <m:dPr>
              <m:begChr m:val="|"/>
              <m:endChr m:val="〉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ψ'</m:t>
              </m:r>
            </m:e>
          </m:d>
          <m:r>
            <w:rPr>
              <w:rFonts w:ascii="Cambria Math" w:hAnsi="Cambria Math"/>
              <w:sz w:val="24"/>
              <w:lang w:eastAsia="zh-HK"/>
            </w:rPr>
            <m:t>=U</m:t>
          </m:r>
          <m:d>
            <m:dPr>
              <m:begChr m:val="|"/>
              <m:endChr m:val="〉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ψ</m:t>
              </m:r>
            </m:e>
          </m:d>
          <m:r>
            <w:rPr>
              <w:rFonts w:ascii="Cambria Math" w:hAnsi="Cambria Math"/>
              <w:sz w:val="24"/>
              <w:lang w:eastAsia="zh-HK"/>
            </w:rPr>
            <m:t>.</m:t>
          </m:r>
        </m:oMath>
      </m:oMathPara>
    </w:p>
    <w:p w:rsidR="00497555" w:rsidRPr="005D714C" w:rsidRDefault="00497555" w:rsidP="005B4770">
      <w:pPr>
        <w:rPr>
          <w:sz w:val="24"/>
          <w:szCs w:val="24"/>
          <w:lang w:eastAsia="zh-HK"/>
        </w:rPr>
      </w:pPr>
      <w:r w:rsidRPr="005D714C">
        <w:rPr>
          <w:b/>
          <w:sz w:val="24"/>
          <w:lang w:eastAsia="zh-HK"/>
        </w:rPr>
        <w:lastRenderedPageBreak/>
        <w:t>Postulate 3</w:t>
      </w:r>
      <w:r w:rsidRPr="005D714C">
        <w:rPr>
          <w:sz w:val="24"/>
          <w:lang w:eastAsia="zh-HK"/>
        </w:rPr>
        <w:t xml:space="preserve">: Quantum measurements are described by a collection </w:t>
      </w:r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{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M</m:t>
            </m:r>
            <m:ctrlPr>
              <w:rPr>
                <w:rFonts w:ascii="Cambria Math" w:hAnsi="Cambria Math"/>
                <w:sz w:val="24"/>
                <w:lang w:eastAsia="zh-HK"/>
              </w:rPr>
            </m:ctrlPr>
          </m:e>
          <m:sub>
            <m:r>
              <w:rPr>
                <w:rFonts w:ascii="Cambria Math" w:hAnsi="Cambria Math"/>
                <w:sz w:val="24"/>
                <w:lang w:eastAsia="zh-HK"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sz w:val="24"/>
            <w:lang w:eastAsia="zh-HK"/>
          </w:rPr>
          <m:t>}</m:t>
        </m:r>
      </m:oMath>
      <w:r w:rsidRPr="005D714C">
        <w:rPr>
          <w:sz w:val="24"/>
          <w:lang w:eastAsia="zh-HK"/>
        </w:rPr>
        <w:t xml:space="preserve"> of </w:t>
      </w:r>
      <w:r w:rsidRPr="005D714C">
        <w:rPr>
          <w:i/>
          <w:sz w:val="24"/>
          <w:lang w:eastAsia="zh-HK"/>
        </w:rPr>
        <w:t>measurement operators</w:t>
      </w:r>
      <w:r w:rsidRPr="005D714C">
        <w:rPr>
          <w:sz w:val="24"/>
          <w:lang w:eastAsia="zh-HK"/>
        </w:rPr>
        <w:t xml:space="preserve">. These are operators acting on the state space of the system being measured. The index </w:t>
      </w:r>
      <w:r w:rsidRPr="005D714C">
        <w:rPr>
          <w:i/>
          <w:sz w:val="24"/>
          <w:lang w:eastAsia="zh-HK"/>
        </w:rPr>
        <w:t>m</w:t>
      </w:r>
      <w:r w:rsidRPr="005D714C">
        <w:rPr>
          <w:sz w:val="24"/>
          <w:lang w:eastAsia="zh-HK"/>
        </w:rPr>
        <w:t xml:space="preserve"> refers to the measurement outcomes that may occur in the experiment. If the state of the quantum system is </w:t>
      </w: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ψ</m:t>
            </m:r>
          </m:e>
        </m:d>
      </m:oMath>
      <w:r w:rsidRPr="005D714C">
        <w:rPr>
          <w:sz w:val="24"/>
          <w:lang w:eastAsia="zh-HK"/>
        </w:rPr>
        <w:t xml:space="preserve"> immediately before the measurement then the probability that result </w:t>
      </w:r>
      <m:oMath>
        <m:r>
          <w:rPr>
            <w:rFonts w:ascii="Cambria Math" w:hAnsi="Cambria Math"/>
            <w:sz w:val="24"/>
            <w:lang w:eastAsia="zh-HK"/>
          </w:rPr>
          <m:t>m</m:t>
        </m:r>
      </m:oMath>
      <w:r w:rsidRPr="005D714C">
        <w:rPr>
          <w:sz w:val="24"/>
          <w:lang w:eastAsia="zh-HK"/>
        </w:rPr>
        <w:t xml:space="preserve"> occurs is</w:t>
      </w:r>
      <w:r w:rsidRPr="005D714C">
        <w:rPr>
          <w:rFonts w:hint="eastAsia"/>
          <w:sz w:val="24"/>
          <w:lang w:eastAsia="zh-HK"/>
        </w:rPr>
        <w:t xml:space="preserve"> </w:t>
      </w:r>
      <w:r w:rsidRPr="005D714C">
        <w:rPr>
          <w:sz w:val="24"/>
          <w:lang w:eastAsia="zh-HK"/>
        </w:rPr>
        <w:t>given by</w:t>
      </w:r>
      <w:r w:rsidR="00564BCB" w:rsidRPr="005D714C">
        <w:rPr>
          <w:sz w:val="24"/>
          <w:lang w:eastAsia="zh-HK"/>
        </w:rPr>
        <w:br/>
      </w:r>
      <m:oMathPara>
        <m:oMath>
          <m:func>
            <m:funcPr>
              <m:ctrlPr>
                <w:rPr>
                  <w:rFonts w:ascii="Cambria Math" w:hAnsi="Cambria Math"/>
                  <w:sz w:val="24"/>
                  <w:szCs w:val="24"/>
                  <w:lang w:eastAsia="zh-HK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zh-HK"/>
                </w:rPr>
                <m:t>Pr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HK"/>
                    </w:rPr>
                    <m:t>m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/>
              <w:sz w:val="24"/>
              <w:szCs w:val="24"/>
              <w:lang w:eastAsia="zh-HK"/>
            </w:rPr>
            <m:t>=</m:t>
          </m:r>
          <m:d>
            <m:dPr>
              <m:begChr m:val="⟨"/>
              <m:endChr m:val="⟩"/>
              <m:ctrlPr>
                <w:rPr>
                  <w:rFonts w:ascii="Cambria Math" w:hAnsi="Cambria Math"/>
                  <w:sz w:val="24"/>
                  <w:szCs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eastAsia="zh-HK"/>
                </w:rPr>
                <m:t>ψ</m:t>
              </m:r>
            </m:e>
            <m:e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HK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HK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zh-HK"/>
                    </w:rPr>
                    <m:t>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Arial Unicode MS" w:hAnsi="Cambria Math" w:cs="Times New Roman"/>
                      <w:sz w:val="24"/>
                      <w:szCs w:val="24"/>
                    </w:rPr>
                    <m:t>†</m:t>
                  </m:r>
                </m:sup>
              </m:sSubSup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HK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zh-HK"/>
                    </w:rPr>
                    <m:t>m</m:t>
                  </m:r>
                </m:sub>
              </m:sSub>
            </m:e>
            <m:e>
              <m:r>
                <w:rPr>
                  <w:rFonts w:ascii="Cambria Math" w:hAnsi="Cambria Math"/>
                  <w:sz w:val="24"/>
                  <w:szCs w:val="24"/>
                  <w:lang w:eastAsia="zh-HK"/>
                </w:rPr>
                <m:t>ψ</m:t>
              </m:r>
            </m:e>
          </m:d>
          <m:r>
            <m:rPr>
              <m:sty m:val="p"/>
            </m:rPr>
            <w:rPr>
              <w:sz w:val="24"/>
              <w:szCs w:val="24"/>
              <w:lang w:eastAsia="zh-HK"/>
            </w:rPr>
            <w:br/>
          </m:r>
        </m:oMath>
      </m:oMathPara>
      <w:r w:rsidRPr="005D714C">
        <w:rPr>
          <w:sz w:val="24"/>
          <w:szCs w:val="24"/>
          <w:lang w:eastAsia="zh-HK"/>
        </w:rPr>
        <w:t xml:space="preserve">and the state of the system after the measurement </w:t>
      </w:r>
      <w:proofErr w:type="gramStart"/>
      <w:r w:rsidRPr="005D714C">
        <w:rPr>
          <w:sz w:val="24"/>
          <w:szCs w:val="24"/>
          <w:lang w:eastAsia="zh-HK"/>
        </w:rPr>
        <w:t xml:space="preserve">is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zh-HK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zh-HK"/>
              </w:rPr>
              <m:t>m</m:t>
            </m:r>
          </m:sub>
        </m:sSub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szCs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eastAsia="zh-HK"/>
              </w:rPr>
              <m:t>ψ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eastAsia="zh-HK"/>
          </w:rPr>
          <m:t>/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zh-HK"/>
              </w:rPr>
              <m:t>Pr⁡</m:t>
            </m:r>
            <m:r>
              <w:rPr>
                <w:rFonts w:ascii="Cambria Math" w:hAnsi="Cambria Math"/>
                <w:sz w:val="24"/>
                <w:szCs w:val="24"/>
                <w:lang w:eastAsia="zh-HK"/>
              </w:rPr>
              <m:t>[m]</m:t>
            </m:r>
          </m:e>
        </m:rad>
      </m:oMath>
      <w:r w:rsidR="00564BCB" w:rsidRPr="005D714C">
        <w:rPr>
          <w:rFonts w:hint="eastAsia"/>
          <w:sz w:val="24"/>
          <w:szCs w:val="24"/>
          <w:lang w:eastAsia="zh-HK"/>
        </w:rPr>
        <w:t xml:space="preserve">. </w:t>
      </w:r>
      <w:r w:rsidRPr="005D714C">
        <w:rPr>
          <w:sz w:val="24"/>
          <w:szCs w:val="24"/>
          <w:lang w:eastAsia="zh-HK"/>
        </w:rPr>
        <w:t xml:space="preserve">The measurement operators satisfy the completeness </w:t>
      </w:r>
      <w:proofErr w:type="gramStart"/>
      <w:r w:rsidRPr="005D714C">
        <w:rPr>
          <w:sz w:val="24"/>
          <w:szCs w:val="24"/>
          <w:lang w:eastAsia="zh-HK"/>
        </w:rPr>
        <w:t>equation</w:t>
      </w:r>
      <w:r w:rsidR="005B4770" w:rsidRPr="005D714C">
        <w:rPr>
          <w:rFonts w:hint="eastAsia"/>
          <w:sz w:val="24"/>
          <w:szCs w:val="24"/>
          <w:lang w:eastAsia="zh-HK"/>
        </w:rPr>
        <w:t xml:space="preserve"> </w:t>
      </w:r>
      <w:proofErr w:type="gramEnd"/>
      <m:oMath>
        <m:nary>
          <m:naryPr>
            <m:chr m:val="∑"/>
            <m:supHide m:val="1"/>
            <m:ctrlPr>
              <w:rPr>
                <w:rFonts w:ascii="Cambria Math" w:hAnsi="Cambria Math"/>
                <w:sz w:val="24"/>
                <w:szCs w:val="24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zh-HK"/>
              </w:rPr>
              <m:t>m</m:t>
            </m:r>
          </m:sub>
          <m:sup/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zh-HK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  <w:lang w:eastAsia="zh-HK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eastAsia="zh-HK"/>
                  </w:rPr>
                  <m:t>m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Arial Unicode MS" w:hAnsi="Cambria Math" w:cs="Times New Roman"/>
                    <w:sz w:val="24"/>
                    <w:szCs w:val="24"/>
                  </w:rPr>
                  <m:t>†</m:t>
                </m:r>
              </m:sup>
            </m:sSubSup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eastAsia="zh-HK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eastAsia="zh-HK"/>
                  </w:rPr>
                  <m:t>m</m:t>
                </m:r>
              </m:sub>
            </m:sSub>
          </m:e>
        </m:nary>
        <m:r>
          <w:rPr>
            <w:rFonts w:ascii="Cambria Math" w:hAnsi="Cambria Math"/>
            <w:sz w:val="24"/>
            <w:szCs w:val="24"/>
            <w:lang w:eastAsia="zh-HK"/>
          </w:rPr>
          <m:t>=I</m:t>
        </m:r>
      </m:oMath>
      <w:r w:rsidR="005B4770" w:rsidRPr="005D714C">
        <w:rPr>
          <w:rFonts w:hint="eastAsia"/>
          <w:sz w:val="24"/>
          <w:szCs w:val="24"/>
          <w:lang w:eastAsia="zh-HK"/>
        </w:rPr>
        <w:t xml:space="preserve">, which </w:t>
      </w:r>
      <w:r w:rsidRPr="005D714C">
        <w:rPr>
          <w:sz w:val="24"/>
          <w:szCs w:val="24"/>
          <w:lang w:eastAsia="zh-HK"/>
        </w:rPr>
        <w:t>expresses the fact</w:t>
      </w:r>
      <w:r w:rsidR="005B4770" w:rsidRPr="005D714C">
        <w:rPr>
          <w:sz w:val="24"/>
          <w:szCs w:val="24"/>
          <w:lang w:eastAsia="zh-HK"/>
        </w:rPr>
        <w:t xml:space="preserve"> that probabilities sum to one</w:t>
      </w:r>
      <w:r w:rsidR="005B4770" w:rsidRPr="005D714C">
        <w:rPr>
          <w:rFonts w:hint="eastAsia"/>
          <w:sz w:val="24"/>
          <w:szCs w:val="24"/>
          <w:lang w:eastAsia="zh-HK"/>
        </w:rPr>
        <w:t xml:space="preserve">. </w:t>
      </w:r>
    </w:p>
    <w:p w:rsidR="005B4770" w:rsidRPr="005D714C" w:rsidRDefault="005B4770" w:rsidP="005B4770">
      <w:pPr>
        <w:rPr>
          <w:sz w:val="24"/>
          <w:szCs w:val="24"/>
          <w:lang w:eastAsia="zh-HK"/>
        </w:rPr>
      </w:pPr>
      <w:r w:rsidRPr="00AF5A6B">
        <w:rPr>
          <w:b/>
          <w:sz w:val="24"/>
          <w:szCs w:val="24"/>
          <w:lang w:eastAsia="zh-HK"/>
        </w:rPr>
        <w:t>Postulate 4</w:t>
      </w:r>
      <w:r w:rsidRPr="005D714C">
        <w:rPr>
          <w:sz w:val="24"/>
          <w:szCs w:val="24"/>
          <w:lang w:eastAsia="zh-HK"/>
        </w:rPr>
        <w:t xml:space="preserve">: The state space of a composite physical system is the tensor product of the state spaces of the component physical systems. Moreover, if we have systems numbered 1 </w:t>
      </w:r>
      <w:proofErr w:type="gramStart"/>
      <w:r w:rsidRPr="005D714C">
        <w:rPr>
          <w:sz w:val="24"/>
          <w:szCs w:val="24"/>
          <w:lang w:eastAsia="zh-HK"/>
        </w:rPr>
        <w:t xml:space="preserve">through </w:t>
      </w:r>
      <w:proofErr w:type="gramEnd"/>
      <m:oMath>
        <m:r>
          <w:rPr>
            <w:rFonts w:ascii="Cambria Math" w:hAnsi="Cambria Math"/>
            <w:sz w:val="24"/>
            <w:szCs w:val="24"/>
            <w:lang w:eastAsia="zh-HK"/>
          </w:rPr>
          <m:t>n</m:t>
        </m:r>
      </m:oMath>
      <w:r w:rsidRPr="005D714C">
        <w:rPr>
          <w:sz w:val="24"/>
          <w:szCs w:val="24"/>
          <w:lang w:eastAsia="zh-HK"/>
        </w:rPr>
        <w:t xml:space="preserve">, and system number </w:t>
      </w:r>
      <m:oMath>
        <m:r>
          <w:rPr>
            <w:rFonts w:ascii="Cambria Math" w:hAnsi="Cambria Math"/>
            <w:sz w:val="24"/>
            <w:szCs w:val="24"/>
            <w:lang w:eastAsia="zh-HK"/>
          </w:rPr>
          <m:t>i</m:t>
        </m:r>
      </m:oMath>
      <w:r w:rsidRPr="005D714C">
        <w:rPr>
          <w:sz w:val="24"/>
          <w:szCs w:val="24"/>
          <w:lang w:eastAsia="zh-HK"/>
        </w:rPr>
        <w:t xml:space="preserve"> is prepared in the state</w:t>
      </w:r>
      <w:r w:rsidRPr="005D714C">
        <w:rPr>
          <w:rFonts w:hint="eastAsia"/>
          <w:sz w:val="24"/>
          <w:szCs w:val="24"/>
          <w:lang w:eastAsia="zh-HK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zh-HK"/>
          </w:rPr>
          <m:t>|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zh-HK"/>
              </w:rPr>
              <m:t>ψ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zh-HK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zh-HK"/>
          </w:rPr>
          <m:t>〉</m:t>
        </m:r>
      </m:oMath>
      <w:r w:rsidRPr="005D714C">
        <w:rPr>
          <w:sz w:val="24"/>
          <w:szCs w:val="24"/>
          <w:lang w:eastAsia="zh-HK"/>
        </w:rPr>
        <w:t xml:space="preserve">, then the joint state of the total system is </w:t>
      </w:r>
      <m:oMath>
        <m:d>
          <m:dPr>
            <m:begChr m:val="|"/>
            <m:endChr m:val="〉"/>
            <m:ctrlPr>
              <w:rPr>
                <w:rFonts w:ascii="Cambria Math" w:hAnsi="Cambria Math"/>
                <w:sz w:val="24"/>
                <w:szCs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eastAsia="zh-HK"/>
                  </w:rPr>
                  <m:t>ψ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eastAsia="zh-HK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eastAsia="zh-HK"/>
          </w:rPr>
          <m:t>⊗</m:t>
        </m:r>
        <m:d>
          <m:dPr>
            <m:begChr m:val="|"/>
            <m:endChr m:val="〉"/>
            <m:ctrlPr>
              <w:rPr>
                <w:rFonts w:ascii="Cambria Math" w:hAnsi="Cambria Math"/>
                <w:sz w:val="24"/>
                <w:szCs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eastAsia="zh-HK"/>
                  </w:rPr>
                  <m:t>ψ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eastAsia="zh-HK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eastAsia="zh-HK"/>
          </w:rPr>
          <m:t>⊗⋯⊗|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zh-HK"/>
              </w:rPr>
              <m:t>ψ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zh-HK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zh-HK"/>
          </w:rPr>
          <m:t>〉</m:t>
        </m:r>
      </m:oMath>
      <w:r w:rsidRPr="005D714C">
        <w:rPr>
          <w:rFonts w:hint="eastAsia"/>
          <w:sz w:val="24"/>
          <w:szCs w:val="24"/>
          <w:lang w:eastAsia="zh-HK"/>
        </w:rPr>
        <w:t>.</w:t>
      </w:r>
    </w:p>
    <w:p w:rsidR="00545B8D" w:rsidRPr="007A003A" w:rsidRDefault="00545B8D" w:rsidP="005B4770">
      <w:pPr>
        <w:rPr>
          <w:lang w:eastAsia="zh-HK"/>
        </w:rPr>
      </w:pPr>
    </w:p>
    <w:p w:rsidR="00684786" w:rsidRDefault="00684786" w:rsidP="007A003A">
      <w:pPr>
        <w:pStyle w:val="Heading2"/>
        <w:numPr>
          <w:ilvl w:val="0"/>
          <w:numId w:val="1"/>
        </w:numPr>
        <w:rPr>
          <w:lang w:eastAsia="zh-HK"/>
        </w:rPr>
      </w:pPr>
      <w:r>
        <w:rPr>
          <w:rFonts w:hint="eastAsia"/>
          <w:lang w:eastAsia="zh-HK"/>
        </w:rPr>
        <w:t>Basic facts, protocols</w:t>
      </w:r>
    </w:p>
    <w:p w:rsidR="00D77165" w:rsidRDefault="00D77165" w:rsidP="00684786">
      <w:pPr>
        <w:rPr>
          <w:sz w:val="24"/>
          <w:lang w:eastAsia="zh-HK"/>
        </w:rPr>
      </w:pPr>
      <w:r>
        <w:rPr>
          <w:rFonts w:hint="eastAsia"/>
          <w:b/>
          <w:sz w:val="24"/>
          <w:lang w:eastAsia="zh-HK"/>
        </w:rPr>
        <w:t>N</w:t>
      </w:r>
      <w:r w:rsidR="00E05726" w:rsidRPr="005D714C">
        <w:rPr>
          <w:rFonts w:hint="eastAsia"/>
          <w:b/>
          <w:sz w:val="24"/>
          <w:lang w:eastAsia="zh-HK"/>
        </w:rPr>
        <w:t>o-cloning</w:t>
      </w:r>
      <w:r>
        <w:rPr>
          <w:rFonts w:hint="eastAsia"/>
          <w:b/>
          <w:sz w:val="24"/>
          <w:lang w:eastAsia="zh-HK"/>
        </w:rPr>
        <w:t xml:space="preserve"> theorem</w:t>
      </w:r>
      <w:r>
        <w:rPr>
          <w:rFonts w:hint="eastAsia"/>
          <w:sz w:val="24"/>
          <w:lang w:eastAsia="zh-HK"/>
        </w:rPr>
        <w:t>---</w:t>
      </w:r>
      <w:r w:rsidRPr="00D77165">
        <w:rPr>
          <w:rFonts w:hint="eastAsia"/>
          <w:i/>
          <w:sz w:val="24"/>
          <w:lang w:eastAsia="zh-HK"/>
        </w:rPr>
        <w:t xml:space="preserve">One cannot </w:t>
      </w:r>
      <w:r>
        <w:rPr>
          <w:rFonts w:hint="eastAsia"/>
          <w:i/>
          <w:sz w:val="24"/>
          <w:lang w:eastAsia="zh-HK"/>
        </w:rPr>
        <w:t xml:space="preserve">make a </w:t>
      </w:r>
      <w:r w:rsidRPr="00D77165">
        <w:rPr>
          <w:rFonts w:hint="eastAsia"/>
          <w:i/>
          <w:sz w:val="24"/>
          <w:lang w:eastAsia="zh-HK"/>
        </w:rPr>
        <w:t xml:space="preserve">copy </w:t>
      </w:r>
      <w:r>
        <w:rPr>
          <w:rFonts w:hint="eastAsia"/>
          <w:i/>
          <w:sz w:val="24"/>
          <w:lang w:eastAsia="zh-HK"/>
        </w:rPr>
        <w:t xml:space="preserve">of </w:t>
      </w:r>
      <w:r w:rsidRPr="00D77165">
        <w:rPr>
          <w:rFonts w:hint="eastAsia"/>
          <w:i/>
          <w:sz w:val="24"/>
          <w:lang w:eastAsia="zh-HK"/>
        </w:rPr>
        <w:t>a quantum state.</w:t>
      </w:r>
    </w:p>
    <w:p w:rsidR="00684786" w:rsidRDefault="00D77165" w:rsidP="00684786">
      <w:pPr>
        <w:rPr>
          <w:sz w:val="24"/>
          <w:lang w:eastAsia="zh-HK"/>
        </w:rPr>
      </w:pPr>
      <w:r w:rsidRPr="005D714C">
        <w:rPr>
          <w:rFonts w:hint="eastAsia"/>
          <w:b/>
          <w:sz w:val="24"/>
          <w:lang w:eastAsia="zh-HK"/>
        </w:rPr>
        <w:t xml:space="preserve">Theorem </w:t>
      </w:r>
      <w:r w:rsidR="00FA72D1" w:rsidRPr="005D714C">
        <w:rPr>
          <w:rFonts w:hint="eastAsia"/>
          <w:sz w:val="24"/>
          <w:lang w:eastAsia="zh-HK"/>
        </w:rPr>
        <w:t>There isn</w:t>
      </w:r>
      <w:r w:rsidR="00FA72D1" w:rsidRPr="005D714C">
        <w:rPr>
          <w:sz w:val="24"/>
          <w:lang w:eastAsia="zh-HK"/>
        </w:rPr>
        <w:t>’</w:t>
      </w:r>
      <w:r w:rsidR="00FA72D1" w:rsidRPr="005D714C">
        <w:rPr>
          <w:rFonts w:hint="eastAsia"/>
          <w:sz w:val="24"/>
          <w:lang w:eastAsia="zh-HK"/>
        </w:rPr>
        <w:t xml:space="preserve">t a unitary operator </w:t>
      </w:r>
      <m:oMath>
        <m:r>
          <w:rPr>
            <w:rFonts w:ascii="Cambria Math" w:hAnsi="Cambria Math" w:hint="eastAsia"/>
            <w:sz w:val="24"/>
            <w:lang w:eastAsia="zh-HK"/>
          </w:rPr>
          <m:t>U</m:t>
        </m:r>
      </m:oMath>
      <w:r w:rsidR="00FA72D1" w:rsidRPr="005D714C">
        <w:rPr>
          <w:rFonts w:hint="eastAsia"/>
          <w:sz w:val="24"/>
          <w:lang w:eastAsia="zh-HK"/>
        </w:rPr>
        <w:t xml:space="preserve"> operating on 2 qubits and mapping </w:t>
      </w: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ψ</m:t>
            </m:r>
          </m:e>
        </m:d>
        <m:r>
          <w:rPr>
            <w:rFonts w:ascii="Cambria Math" w:hAnsi="Cambria Math"/>
            <w:sz w:val="24"/>
            <w:lang w:eastAsia="zh-HK"/>
          </w:rPr>
          <m:t>|0〉</m:t>
        </m:r>
      </m:oMath>
      <w:r w:rsidR="00FA72D1" w:rsidRPr="005D714C">
        <w:rPr>
          <w:rFonts w:hint="eastAsia"/>
          <w:sz w:val="24"/>
          <w:lang w:eastAsia="zh-HK"/>
        </w:rPr>
        <w:t xml:space="preserve"> to </w:t>
      </w: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ψ</m:t>
            </m:r>
          </m:e>
        </m:d>
        <m:r>
          <w:rPr>
            <w:rFonts w:ascii="Cambria Math" w:hAnsi="Cambria Math"/>
            <w:sz w:val="24"/>
            <w:lang w:eastAsia="zh-HK"/>
          </w:rPr>
          <m:t>|ψ〉</m:t>
        </m:r>
      </m:oMath>
      <w:r w:rsidR="00FA72D1" w:rsidRPr="005D714C">
        <w:rPr>
          <w:rFonts w:hint="eastAsia"/>
          <w:sz w:val="24"/>
          <w:lang w:eastAsia="zh-HK"/>
        </w:rPr>
        <w:t xml:space="preserve"> for all</w:t>
      </w:r>
      <w:r w:rsidR="00E05726" w:rsidRPr="005D714C">
        <w:rPr>
          <w:rFonts w:hint="eastAsia"/>
          <w:sz w:val="24"/>
          <w:lang w:eastAsia="zh-HK"/>
        </w:rPr>
        <w:t xml:space="preserve"> single-</w:t>
      </w:r>
      <w:proofErr w:type="spellStart"/>
      <w:r w:rsidR="00E05726" w:rsidRPr="005D714C">
        <w:rPr>
          <w:rFonts w:hint="eastAsia"/>
          <w:sz w:val="24"/>
          <w:lang w:eastAsia="zh-HK"/>
        </w:rPr>
        <w:t>qubit</w:t>
      </w:r>
      <w:proofErr w:type="spellEnd"/>
      <w:r w:rsidR="00E05726" w:rsidRPr="005D714C">
        <w:rPr>
          <w:rFonts w:hint="eastAsia"/>
          <w:sz w:val="24"/>
          <w:lang w:eastAsia="zh-HK"/>
        </w:rPr>
        <w:t xml:space="preserve"> </w:t>
      </w:r>
      <w:proofErr w:type="gramStart"/>
      <w:r w:rsidR="00E05726" w:rsidRPr="005D714C">
        <w:rPr>
          <w:rFonts w:hint="eastAsia"/>
          <w:sz w:val="24"/>
          <w:lang w:eastAsia="zh-HK"/>
        </w:rPr>
        <w:t>state</w:t>
      </w:r>
      <w:r w:rsidR="00FA72D1" w:rsidRPr="005D714C">
        <w:rPr>
          <w:rFonts w:hint="eastAsia"/>
          <w:sz w:val="24"/>
          <w:lang w:eastAsia="zh-HK"/>
        </w:rPr>
        <w:t xml:space="preserve"> </w:t>
      </w:r>
      <w:proofErr w:type="gramEnd"/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|</m:t>
        </m:r>
        <m:r>
          <w:rPr>
            <w:rFonts w:ascii="Cambria Math" w:hAnsi="Cambria Math"/>
            <w:sz w:val="24"/>
            <w:lang w:eastAsia="zh-HK"/>
          </w:rPr>
          <m:t>ψ〉</m:t>
        </m:r>
      </m:oMath>
      <w:r w:rsidR="00FA72D1" w:rsidRPr="005D714C">
        <w:rPr>
          <w:rFonts w:hint="eastAsia"/>
          <w:sz w:val="24"/>
          <w:lang w:eastAsia="zh-HK"/>
        </w:rPr>
        <w:t xml:space="preserve">. </w:t>
      </w:r>
    </w:p>
    <w:p w:rsidR="003B1C2F" w:rsidRPr="005D714C" w:rsidRDefault="003B1C2F" w:rsidP="00684786">
      <w:pPr>
        <w:rPr>
          <w:sz w:val="24"/>
          <w:lang w:eastAsia="zh-HK"/>
        </w:rPr>
      </w:pPr>
      <w:proofErr w:type="gramStart"/>
      <w:r>
        <w:rPr>
          <w:rFonts w:hint="eastAsia"/>
          <w:sz w:val="24"/>
          <w:lang w:eastAsia="zh-HK"/>
        </w:rPr>
        <w:t>Proof.</w:t>
      </w:r>
      <w:proofErr w:type="gramEnd"/>
      <w:r>
        <w:rPr>
          <w:rFonts w:hint="eastAsia"/>
          <w:sz w:val="24"/>
          <w:lang w:eastAsia="zh-HK"/>
        </w:rPr>
        <w:t xml:space="preserve"> Consider </w:t>
      </w: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ψ</m:t>
            </m:r>
          </m:e>
        </m:d>
        <m:r>
          <w:rPr>
            <w:rFonts w:ascii="Cambria Math" w:hAnsi="Cambria Math"/>
            <w:sz w:val="24"/>
            <w:lang w:eastAsia="zh-HK"/>
          </w:rPr>
          <m:t>=</m:t>
        </m:r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0</m:t>
            </m:r>
          </m:e>
        </m:d>
        <m:r>
          <w:rPr>
            <w:rFonts w:ascii="Cambria Math" w:hAnsi="Cambria Math"/>
            <w:sz w:val="24"/>
            <w:lang w:eastAsia="zh-HK"/>
          </w:rPr>
          <m:t>,</m:t>
        </m:r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1</m:t>
            </m:r>
          </m:e>
        </m:d>
        <m:r>
          <w:rPr>
            <w:rFonts w:ascii="Cambria Math" w:hAnsi="Cambria Math"/>
            <w:sz w:val="24"/>
            <w:lang w:eastAsia="zh-HK"/>
          </w:rPr>
          <m:t>,</m:t>
        </m:r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+</m:t>
            </m:r>
          </m:e>
        </m:d>
        <m:r>
          <w:rPr>
            <w:rFonts w:ascii="Cambria Math" w:hAnsi="Cambria Math"/>
            <w:sz w:val="24"/>
            <w:lang w:eastAsia="zh-HK"/>
          </w:rPr>
          <m:t>.</m:t>
        </m:r>
      </m:oMath>
    </w:p>
    <w:p w:rsidR="00D77165" w:rsidRDefault="00684786" w:rsidP="00684786">
      <w:pPr>
        <w:rPr>
          <w:sz w:val="24"/>
          <w:lang w:eastAsia="zh-HK"/>
        </w:rPr>
      </w:pPr>
      <w:r w:rsidRPr="00AF5A6B">
        <w:rPr>
          <w:rFonts w:hint="eastAsia"/>
          <w:b/>
          <w:sz w:val="24"/>
          <w:lang w:eastAsia="zh-HK"/>
        </w:rPr>
        <w:t>Teleportation</w:t>
      </w:r>
      <w:r w:rsidR="00AF5A6B">
        <w:rPr>
          <w:rFonts w:hint="eastAsia"/>
          <w:sz w:val="24"/>
          <w:lang w:eastAsia="zh-HK"/>
        </w:rPr>
        <w:t>---</w:t>
      </w:r>
      <w:r w:rsidR="00AF5A6B" w:rsidRPr="00AF5A6B">
        <w:rPr>
          <w:rFonts w:hint="eastAsia"/>
          <w:i/>
          <w:sz w:val="24"/>
          <w:lang w:eastAsia="zh-HK"/>
        </w:rPr>
        <w:t>How to send quantum states using only classical channel (with the help of shared entanglement)</w:t>
      </w:r>
      <w:r w:rsidR="00AF5A6B">
        <w:rPr>
          <w:rFonts w:hint="eastAsia"/>
          <w:sz w:val="24"/>
          <w:lang w:eastAsia="zh-HK"/>
        </w:rPr>
        <w:t>.</w:t>
      </w:r>
      <w:r w:rsidR="0060465E">
        <w:rPr>
          <w:rFonts w:hint="eastAsia"/>
          <w:sz w:val="24"/>
          <w:lang w:eastAsia="zh-HK"/>
        </w:rPr>
        <w:t xml:space="preserve"> </w:t>
      </w:r>
    </w:p>
    <w:p w:rsidR="00D77165" w:rsidRDefault="00D77165" w:rsidP="00684786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Alice holds a </w:t>
      </w:r>
      <w:proofErr w:type="spellStart"/>
      <w:proofErr w:type="gramStart"/>
      <w:r>
        <w:rPr>
          <w:rFonts w:hint="eastAsia"/>
          <w:sz w:val="24"/>
          <w:lang w:eastAsia="zh-HK"/>
        </w:rPr>
        <w:t>qubit</w:t>
      </w:r>
      <w:proofErr w:type="spellEnd"/>
      <w:r>
        <w:rPr>
          <w:rFonts w:hint="eastAsia"/>
          <w:sz w:val="24"/>
          <w:lang w:eastAsia="zh-HK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ψ</m:t>
                </m:r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1</m:t>
                </m:r>
              </m:sub>
            </m:sSub>
          </m:sub>
        </m:sSub>
        <m:r>
          <w:rPr>
            <w:rFonts w:ascii="Cambria Math" w:hAnsi="Cambria Math"/>
            <w:sz w:val="24"/>
            <w:lang w:eastAsia="zh-HK"/>
          </w:rPr>
          <m:t>=α</m:t>
        </m:r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0</m:t>
            </m:r>
          </m:e>
        </m:d>
        <m:r>
          <w:rPr>
            <w:rFonts w:ascii="Cambria Math" w:hAnsi="Cambria Math"/>
            <w:sz w:val="24"/>
            <w:lang w:eastAsia="zh-HK"/>
          </w:rPr>
          <m:t>+β|1〉</m:t>
        </m:r>
      </m:oMath>
      <w:r>
        <w:rPr>
          <w:rFonts w:hint="eastAsia"/>
          <w:sz w:val="24"/>
          <w:lang w:eastAsia="zh-HK"/>
        </w:rPr>
        <w:t xml:space="preserve">. Alice and Bob share an EPR pair </w:t>
      </w:r>
      <m:oMath>
        <m:sSub>
          <m:sSubPr>
            <m:ctrlPr>
              <w:rPr>
                <w:rFonts w:ascii="Cambria Math" w:hAnsi="Cambria Math"/>
                <w:sz w:val="24"/>
                <w:lang w:eastAsia="zh-HK"/>
              </w:rPr>
            </m:ctrlPr>
          </m:sSubPr>
          <m:e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ϕ</m:t>
                </m:r>
              </m:e>
            </m:d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lang w:eastAsia="zh-HK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sz w:val="24"/>
            <w:lang w:eastAsia="zh-HK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Pr>
          <m:num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00</m:t>
                </m:r>
              </m:e>
            </m:d>
            <m:r>
              <w:rPr>
                <w:rFonts w:ascii="Cambria Math" w:hAnsi="Cambria Math"/>
                <w:sz w:val="24"/>
                <w:lang w:eastAsia="zh-HK"/>
              </w:rPr>
              <m:t>+</m:t>
            </m:r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11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2</m:t>
                </m:r>
              </m:e>
            </m:rad>
          </m:den>
        </m:f>
        <m:r>
          <w:rPr>
            <w:rFonts w:ascii="Cambria Math" w:hAnsi="Cambria Math"/>
            <w:sz w:val="24"/>
            <w:lang w:eastAsia="zh-HK"/>
          </w:rPr>
          <m:t>.</m:t>
        </m:r>
      </m:oMath>
      <w:r>
        <w:rPr>
          <w:rFonts w:hint="eastAsia"/>
          <w:sz w:val="24"/>
          <w:lang w:eastAsia="zh-HK"/>
        </w:rPr>
        <w:t xml:space="preserve"> </w:t>
      </w:r>
      <w:proofErr w:type="gramStart"/>
      <w:r>
        <w:rPr>
          <w:rFonts w:hint="eastAsia"/>
          <w:sz w:val="24"/>
          <w:lang w:eastAsia="zh-HK"/>
        </w:rPr>
        <w:t>Here</w:t>
      </w:r>
      <w:proofErr w:type="gramEnd"/>
      <w:r>
        <w:rPr>
          <w:rFonts w:hint="eastAsia"/>
          <w:sz w:val="24"/>
          <w:lang w:eastAsia="zh-HK"/>
        </w:rPr>
        <w:t xml:space="preserve"> we use subscripts to indicate </w:t>
      </w:r>
      <w:r>
        <w:rPr>
          <w:sz w:val="24"/>
          <w:lang w:eastAsia="zh-HK"/>
        </w:rPr>
        <w:t>the</w:t>
      </w:r>
      <w:r>
        <w:rPr>
          <w:rFonts w:hint="eastAsia"/>
          <w:sz w:val="24"/>
          <w:lang w:eastAsia="zh-HK"/>
        </w:rPr>
        <w:t xml:space="preserve"> registers holding the state. </w:t>
      </w:r>
    </w:p>
    <w:p w:rsidR="00D77165" w:rsidRDefault="00D77165" w:rsidP="00684786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Protocol: Alice applies CNOT on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A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A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2</m:t>
            </m:r>
          </m:sub>
        </m:sSub>
      </m:oMath>
      <w:r>
        <w:rPr>
          <w:rFonts w:hint="eastAsia"/>
          <w:sz w:val="24"/>
          <w:lang w:eastAsia="zh-HK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 w:hint="eastAsia"/>
                <w:sz w:val="24"/>
                <w:lang w:eastAsia="zh-HK"/>
              </w:rPr>
              <m:t>A</m:t>
            </m:r>
            <m:ctrlPr>
              <w:rPr>
                <w:rFonts w:ascii="Cambria Math" w:hAnsi="Cambria Math" w:hint="eastAsia"/>
                <w:i/>
                <w:sz w:val="24"/>
                <w:lang w:eastAsia="zh-HK"/>
              </w:rPr>
            </m:ctrlPr>
          </m:e>
          <m:sub>
            <m:r>
              <w:rPr>
                <w:rFonts w:ascii="Cambria Math" w:hAnsi="Cambria Math" w:hint="eastAsia"/>
                <w:sz w:val="24"/>
                <w:lang w:eastAsia="zh-HK"/>
              </w:rPr>
              <m:t>1</m:t>
            </m:r>
          </m:sub>
        </m:sSub>
      </m:oMath>
      <w:r>
        <w:rPr>
          <w:rFonts w:hint="eastAsia"/>
          <w:sz w:val="24"/>
          <w:lang w:eastAsia="zh-HK"/>
        </w:rPr>
        <w:t xml:space="preserve"> being the control bit), followed by a Hadamard gate </w:t>
      </w:r>
      <w:proofErr w:type="gramStart"/>
      <w:r>
        <w:rPr>
          <w:rFonts w:hint="eastAsia"/>
          <w:sz w:val="24"/>
          <w:lang w:eastAsia="zh-HK"/>
        </w:rPr>
        <w:t xml:space="preserve">on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 w:hint="eastAsia"/>
                <w:sz w:val="24"/>
                <w:lang w:eastAsia="zh-HK"/>
              </w:rPr>
              <m:t>A</m:t>
            </m:r>
            <m:ctrlPr>
              <w:rPr>
                <w:rFonts w:ascii="Cambria Math" w:hAnsi="Cambria Math" w:hint="eastAsia"/>
                <w:i/>
                <w:sz w:val="24"/>
                <w:lang w:eastAsia="zh-HK"/>
              </w:rPr>
            </m:ctrlPr>
          </m:e>
          <m:sub>
            <m:r>
              <w:rPr>
                <w:rFonts w:ascii="Cambria Math" w:hAnsi="Cambria Math" w:hint="eastAsia"/>
                <w:sz w:val="24"/>
                <w:lang w:eastAsia="zh-HK"/>
              </w:rPr>
              <m:t>1</m:t>
            </m:r>
          </m:sub>
        </m:sSub>
      </m:oMath>
      <w:r>
        <w:rPr>
          <w:rFonts w:hint="eastAsia"/>
          <w:sz w:val="24"/>
          <w:lang w:eastAsia="zh-HK"/>
        </w:rPr>
        <w:t xml:space="preserve">. Alice then measures her </w:t>
      </w:r>
      <w:proofErr w:type="gramStart"/>
      <w:r>
        <w:rPr>
          <w:rFonts w:hint="eastAsia"/>
          <w:sz w:val="24"/>
          <w:lang w:eastAsia="zh-HK"/>
        </w:rPr>
        <w:t xml:space="preserve">part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A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A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2</m:t>
            </m:r>
          </m:sub>
        </m:sSub>
      </m:oMath>
      <w:r>
        <w:rPr>
          <w:rFonts w:hint="eastAsia"/>
          <w:sz w:val="24"/>
          <w:lang w:eastAsia="zh-HK"/>
        </w:rPr>
        <w:t xml:space="preserve">, which </w:t>
      </w:r>
      <w:r w:rsidR="00A47412">
        <w:rPr>
          <w:rFonts w:hint="eastAsia"/>
          <w:sz w:val="24"/>
          <w:lang w:eastAsia="zh-HK"/>
        </w:rPr>
        <w:t>makes Bob</w:t>
      </w:r>
      <w:r w:rsidR="00A47412">
        <w:rPr>
          <w:sz w:val="24"/>
          <w:lang w:eastAsia="zh-HK"/>
        </w:rPr>
        <w:t>’</w:t>
      </w:r>
      <w:r w:rsidR="00A47412">
        <w:rPr>
          <w:rFonts w:hint="eastAsia"/>
          <w:sz w:val="24"/>
          <w:lang w:eastAsia="zh-HK"/>
        </w:rPr>
        <w:t xml:space="preserve">s </w:t>
      </w:r>
      <w:proofErr w:type="spellStart"/>
      <w:r w:rsidR="00A47412">
        <w:rPr>
          <w:rFonts w:hint="eastAsia"/>
          <w:sz w:val="24"/>
          <w:lang w:eastAsia="zh-HK"/>
        </w:rPr>
        <w:t>qubit</w:t>
      </w:r>
      <w:proofErr w:type="spellEnd"/>
      <w:r w:rsidR="00A47412">
        <w:rPr>
          <w:rFonts w:hint="eastAsia"/>
          <w:sz w:val="24"/>
          <w:lang w:eastAsia="zh-HK"/>
        </w:rPr>
        <w:t xml:space="preserve"> to </w:t>
      </w:r>
      <w:r>
        <w:rPr>
          <w:sz w:val="24"/>
          <w:lang w:eastAsia="zh-HK"/>
        </w:rPr>
        <w:t>collapse</w:t>
      </w:r>
      <w:r>
        <w:rPr>
          <w:rFonts w:hint="eastAsia"/>
          <w:sz w:val="24"/>
          <w:lang w:eastAsia="zh-HK"/>
        </w:rPr>
        <w:t xml:space="preserve"> to one of the four</w:t>
      </w:r>
      <w:r w:rsidR="00A47412">
        <w:rPr>
          <w:rFonts w:hint="eastAsia"/>
          <w:sz w:val="24"/>
          <w:lang w:eastAsia="zh-HK"/>
        </w:rPr>
        <w:t xml:space="preserve"> orthogonal</w:t>
      </w:r>
      <w:r>
        <w:rPr>
          <w:rFonts w:hint="eastAsia"/>
          <w:sz w:val="24"/>
          <w:lang w:eastAsia="zh-HK"/>
        </w:rPr>
        <w:t xml:space="preserve"> states </w:t>
      </w:r>
      <m:oMath>
        <m:d>
          <m:dPr>
            <m:begChr m:val="|"/>
            <m:endChr m:val="〉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ψ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00</m:t>
                </m:r>
              </m:sub>
            </m:sSub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e>
        </m:d>
        <m:r>
          <w:rPr>
            <w:rFonts w:ascii="Cambria Math" w:hAnsi="Cambria Math"/>
            <w:sz w:val="24"/>
            <w:lang w:eastAsia="zh-HK"/>
          </w:rPr>
          <m:t>=α</m:t>
        </m:r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0</m:t>
            </m:r>
          </m:e>
        </m:d>
        <m:r>
          <w:rPr>
            <w:rFonts w:ascii="Cambria Math" w:hAnsi="Cambria Math"/>
            <w:sz w:val="24"/>
            <w:lang w:eastAsia="zh-HK"/>
          </w:rPr>
          <m:t>+β|1〉</m:t>
        </m:r>
      </m:oMath>
      <w:r w:rsidR="00A47412">
        <w:rPr>
          <w:rFonts w:hint="eastAsia"/>
          <w:sz w:val="24"/>
          <w:lang w:eastAsia="zh-HK"/>
        </w:rPr>
        <w:t xml:space="preserve">, </w:t>
      </w:r>
      <m:oMath>
        <m:d>
          <m:dPr>
            <m:begChr m:val="|"/>
            <m:endChr m:val="〉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ψ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01</m:t>
                </m:r>
              </m:sub>
            </m:sSub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e>
        </m:d>
        <m:r>
          <w:rPr>
            <w:rFonts w:ascii="Cambria Math" w:hAnsi="Cambria Math"/>
            <w:sz w:val="24"/>
            <w:lang w:eastAsia="zh-HK"/>
          </w:rPr>
          <m:t>=α</m:t>
        </m:r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1</m:t>
            </m:r>
          </m:e>
        </m:d>
        <m:r>
          <w:rPr>
            <w:rFonts w:ascii="Cambria Math" w:hAnsi="Cambria Math"/>
            <w:sz w:val="24"/>
            <w:lang w:eastAsia="zh-HK"/>
          </w:rPr>
          <m:t>+β</m:t>
        </m:r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0</m:t>
            </m:r>
          </m:e>
        </m:d>
      </m:oMath>
      <w:r w:rsidR="00A47412">
        <w:rPr>
          <w:rFonts w:hint="eastAsia"/>
          <w:sz w:val="24"/>
          <w:lang w:eastAsia="zh-HK"/>
        </w:rPr>
        <w:t xml:space="preserve">, </w:t>
      </w:r>
      <m:oMath>
        <m:d>
          <m:dPr>
            <m:begChr m:val="|"/>
            <m:endChr m:val="〉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ψ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10</m:t>
                </m:r>
              </m:sub>
            </m:sSub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e>
        </m:d>
        <m:r>
          <w:rPr>
            <w:rFonts w:ascii="Cambria Math" w:hAnsi="Cambria Math"/>
            <w:sz w:val="24"/>
            <w:lang w:eastAsia="zh-HK"/>
          </w:rPr>
          <m:t>=α</m:t>
        </m:r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0</m:t>
            </m:r>
          </m:e>
        </m:d>
        <m:r>
          <w:rPr>
            <w:rFonts w:ascii="Cambria Math" w:hAnsi="Cambria Math"/>
            <w:sz w:val="24"/>
            <w:lang w:eastAsia="zh-HK"/>
          </w:rPr>
          <m:t>-β|1〉</m:t>
        </m:r>
      </m:oMath>
      <w:r w:rsidR="00A47412">
        <w:rPr>
          <w:rFonts w:hint="eastAsia"/>
          <w:sz w:val="24"/>
          <w:lang w:eastAsia="zh-HK"/>
        </w:rPr>
        <w:t xml:space="preserve">, </w:t>
      </w:r>
      <m:oMath>
        <m:d>
          <m:dPr>
            <m:begChr m:val="|"/>
            <m:endChr m:val="〉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ψ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11</m:t>
                </m:r>
              </m:sub>
            </m:sSub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e>
        </m:d>
        <m:r>
          <w:rPr>
            <w:rFonts w:ascii="Cambria Math" w:hAnsi="Cambria Math"/>
            <w:sz w:val="24"/>
            <w:lang w:eastAsia="zh-HK"/>
          </w:rPr>
          <m:t>=α</m:t>
        </m:r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1</m:t>
            </m:r>
          </m:e>
        </m:d>
        <m:r>
          <w:rPr>
            <w:rFonts w:ascii="Cambria Math" w:hAnsi="Cambria Math"/>
            <w:sz w:val="24"/>
            <w:lang w:eastAsia="zh-HK"/>
          </w:rPr>
          <m:t>-β|0〉</m:t>
        </m:r>
      </m:oMath>
      <w:r w:rsidR="00A47412">
        <w:rPr>
          <w:rFonts w:hint="eastAsia"/>
          <w:sz w:val="24"/>
          <w:lang w:eastAsia="zh-HK"/>
        </w:rPr>
        <w:t xml:space="preserve">. Alice also observes a corresponding </w:t>
      </w:r>
      <w:proofErr w:type="gramStart"/>
      <w:r w:rsidR="00A47412">
        <w:rPr>
          <w:rFonts w:hint="eastAsia"/>
          <w:sz w:val="24"/>
          <w:lang w:eastAsia="zh-HK"/>
        </w:rPr>
        <w:t xml:space="preserve">outcome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a∈{</m:t>
        </m:r>
        <m:r>
          <m:rPr>
            <m:sty m:val="p"/>
          </m:rPr>
          <w:rPr>
            <w:rFonts w:ascii="Cambria Math" w:hAnsi="Cambria Math" w:hint="eastAsia"/>
            <w:sz w:val="24"/>
            <w:lang w:eastAsia="zh-HK"/>
          </w:rPr>
          <m:t>00, 01, 10, 11</m:t>
        </m:r>
        <m:r>
          <m:rPr>
            <m:sty m:val="p"/>
          </m:rPr>
          <w:rPr>
            <w:rFonts w:ascii="Cambria Math" w:hAnsi="Cambria Math"/>
            <w:sz w:val="24"/>
            <w:lang w:eastAsia="zh-HK"/>
          </w:rPr>
          <m:t>}</m:t>
        </m:r>
      </m:oMath>
      <w:r>
        <w:rPr>
          <w:rFonts w:hint="eastAsia"/>
          <w:sz w:val="24"/>
          <w:lang w:eastAsia="zh-HK"/>
        </w:rPr>
        <w:t xml:space="preserve">. Alice </w:t>
      </w:r>
      <w:proofErr w:type="gramStart"/>
      <w:r>
        <w:rPr>
          <w:rFonts w:hint="eastAsia"/>
          <w:sz w:val="24"/>
          <w:lang w:eastAsia="zh-HK"/>
        </w:rPr>
        <w:t xml:space="preserve">sends </w:t>
      </w:r>
      <w:proofErr w:type="gramEnd"/>
      <m:oMath>
        <m:r>
          <w:rPr>
            <w:rFonts w:ascii="Cambria Math" w:hAnsi="Cambria Math" w:hint="eastAsia"/>
            <w:sz w:val="24"/>
            <w:lang w:eastAsia="zh-HK"/>
          </w:rPr>
          <m:t>a</m:t>
        </m:r>
      </m:oMath>
      <w:r w:rsidR="00A47412">
        <w:rPr>
          <w:rFonts w:hint="eastAsia"/>
          <w:sz w:val="24"/>
          <w:lang w:eastAsia="zh-HK"/>
        </w:rPr>
        <w:t xml:space="preserve">, </w:t>
      </w:r>
      <w:r>
        <w:rPr>
          <w:sz w:val="24"/>
          <w:lang w:eastAsia="zh-HK"/>
        </w:rPr>
        <w:t>the</w:t>
      </w:r>
      <w:r>
        <w:rPr>
          <w:rFonts w:hint="eastAsia"/>
          <w:sz w:val="24"/>
          <w:lang w:eastAsia="zh-HK"/>
        </w:rPr>
        <w:t xml:space="preserve"> 2-bit classical information</w:t>
      </w:r>
      <w:r w:rsidR="00A47412">
        <w:rPr>
          <w:rFonts w:hint="eastAsia"/>
          <w:sz w:val="24"/>
          <w:lang w:eastAsia="zh-HK"/>
        </w:rPr>
        <w:t xml:space="preserve"> to Bob, who then knows how to revert his state back to </w:t>
      </w:r>
      <m:oMath>
        <m:d>
          <m:dPr>
            <m:begChr m:val="|"/>
            <m:endChr m:val="〉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ψ</m:t>
            </m: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e>
        </m:d>
        <m:r>
          <w:rPr>
            <w:rFonts w:ascii="Cambria Math" w:hAnsi="Cambria Math"/>
            <w:sz w:val="24"/>
            <w:lang w:eastAsia="zh-HK"/>
          </w:rPr>
          <m:t>=α</m:t>
        </m:r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0</m:t>
            </m:r>
          </m:e>
        </m:d>
        <m:r>
          <w:rPr>
            <w:rFonts w:ascii="Cambria Math" w:hAnsi="Cambria Math"/>
            <w:sz w:val="24"/>
            <w:lang w:eastAsia="zh-HK"/>
          </w:rPr>
          <m:t>+β|1〉</m:t>
        </m:r>
      </m:oMath>
      <w:r w:rsidR="00A47412">
        <w:rPr>
          <w:rFonts w:hint="eastAsia"/>
          <w:sz w:val="24"/>
          <w:lang w:eastAsia="zh-HK"/>
        </w:rPr>
        <w:t>.</w:t>
      </w:r>
      <w:r w:rsidR="00A44422">
        <w:rPr>
          <w:rFonts w:hint="eastAsia"/>
          <w:sz w:val="24"/>
          <w:lang w:eastAsia="zh-HK"/>
        </w:rPr>
        <w:t xml:space="preserve"> </w:t>
      </w:r>
    </w:p>
    <w:p w:rsidR="00AF5A6B" w:rsidRDefault="00A44422" w:rsidP="00684786">
      <w:pPr>
        <w:rPr>
          <w:sz w:val="24"/>
          <w:lang w:eastAsia="zh-HK"/>
        </w:rPr>
      </w:pPr>
      <w:r>
        <w:rPr>
          <w:sz w:val="24"/>
          <w:lang w:eastAsia="zh-HK"/>
        </w:rPr>
        <w:lastRenderedPageBreak/>
        <w:t>F</w:t>
      </w:r>
      <w:r>
        <w:rPr>
          <w:rFonts w:hint="eastAsia"/>
          <w:sz w:val="24"/>
          <w:lang w:eastAsia="zh-HK"/>
        </w:rPr>
        <w:t>or more details, s</w:t>
      </w:r>
      <w:r w:rsidR="0060465E">
        <w:rPr>
          <w:rFonts w:hint="eastAsia"/>
          <w:sz w:val="24"/>
          <w:lang w:eastAsia="zh-HK"/>
        </w:rPr>
        <w:t>ee [NC00] Chapter 1.3.7. (If you don</w:t>
      </w:r>
      <w:r w:rsidR="0060465E">
        <w:rPr>
          <w:sz w:val="24"/>
          <w:lang w:eastAsia="zh-HK"/>
        </w:rPr>
        <w:t>’</w:t>
      </w:r>
      <w:r w:rsidR="0060465E">
        <w:rPr>
          <w:rFonts w:hint="eastAsia"/>
          <w:sz w:val="24"/>
          <w:lang w:eastAsia="zh-HK"/>
        </w:rPr>
        <w:t xml:space="preserve">t have the book, see the </w:t>
      </w:r>
      <w:hyperlink r:id="rId7" w:anchor="The_result" w:history="1">
        <w:r w:rsidR="0060465E" w:rsidRPr="0060465E">
          <w:rPr>
            <w:rStyle w:val="Hyperlink"/>
            <w:rFonts w:hint="eastAsia"/>
            <w:sz w:val="24"/>
            <w:lang w:eastAsia="zh-HK"/>
          </w:rPr>
          <w:t>wiki page</w:t>
        </w:r>
      </w:hyperlink>
      <w:r w:rsidR="0060465E">
        <w:rPr>
          <w:rFonts w:hint="eastAsia"/>
          <w:sz w:val="24"/>
          <w:lang w:eastAsia="zh-HK"/>
        </w:rPr>
        <w:t xml:space="preserve"> for a nice explanation.)</w:t>
      </w:r>
    </w:p>
    <w:p w:rsidR="00684786" w:rsidRPr="005D714C" w:rsidRDefault="00684786" w:rsidP="00684786">
      <w:pPr>
        <w:rPr>
          <w:sz w:val="24"/>
          <w:lang w:eastAsia="zh-HK"/>
        </w:rPr>
      </w:pPr>
      <w:proofErr w:type="spellStart"/>
      <w:proofErr w:type="gramStart"/>
      <w:r w:rsidRPr="00F807A1">
        <w:rPr>
          <w:rFonts w:hint="eastAsia"/>
          <w:b/>
          <w:sz w:val="24"/>
          <w:lang w:eastAsia="zh-HK"/>
        </w:rPr>
        <w:t>Superdense</w:t>
      </w:r>
      <w:proofErr w:type="spellEnd"/>
      <w:r w:rsidRPr="00F807A1">
        <w:rPr>
          <w:rFonts w:hint="eastAsia"/>
          <w:b/>
          <w:sz w:val="24"/>
          <w:lang w:eastAsia="zh-HK"/>
        </w:rPr>
        <w:t xml:space="preserve"> coding</w:t>
      </w:r>
      <w:r w:rsidR="00A44422">
        <w:rPr>
          <w:rFonts w:hint="eastAsia"/>
          <w:b/>
          <w:sz w:val="24"/>
          <w:lang w:eastAsia="zh-HK"/>
        </w:rPr>
        <w:t>---</w:t>
      </w:r>
      <w:r w:rsidR="00A44422" w:rsidRPr="00A44422">
        <w:rPr>
          <w:rFonts w:hint="eastAsia"/>
          <w:i/>
          <w:sz w:val="24"/>
          <w:lang w:eastAsia="zh-HK"/>
        </w:rPr>
        <w:t xml:space="preserve">Using one </w:t>
      </w:r>
      <w:proofErr w:type="spellStart"/>
      <w:r w:rsidR="00A44422" w:rsidRPr="00A44422">
        <w:rPr>
          <w:rFonts w:hint="eastAsia"/>
          <w:i/>
          <w:sz w:val="24"/>
          <w:lang w:eastAsia="zh-HK"/>
        </w:rPr>
        <w:t>qubit</w:t>
      </w:r>
      <w:proofErr w:type="spellEnd"/>
      <w:r w:rsidR="00A44422" w:rsidRPr="00A44422">
        <w:rPr>
          <w:rFonts w:hint="eastAsia"/>
          <w:i/>
          <w:sz w:val="24"/>
          <w:lang w:eastAsia="zh-HK"/>
        </w:rPr>
        <w:t xml:space="preserve"> to encode two classical bits</w:t>
      </w:r>
      <w:r w:rsidRPr="005D714C">
        <w:rPr>
          <w:rFonts w:hint="eastAsia"/>
          <w:sz w:val="24"/>
          <w:lang w:eastAsia="zh-HK"/>
        </w:rPr>
        <w:t>.</w:t>
      </w:r>
      <w:proofErr w:type="gramEnd"/>
    </w:p>
    <w:p w:rsidR="005D714C" w:rsidRDefault="00D65EA4" w:rsidP="00684786">
      <w:pPr>
        <w:rPr>
          <w:sz w:val="24"/>
          <w:lang w:eastAsia="zh-HK"/>
        </w:rPr>
      </w:pPr>
      <w:proofErr w:type="spellStart"/>
      <w:r>
        <w:rPr>
          <w:rFonts w:hint="eastAsia"/>
          <w:sz w:val="24"/>
          <w:lang w:eastAsia="zh-HK"/>
        </w:rPr>
        <w:t>Superdense</w:t>
      </w:r>
      <w:proofErr w:type="spellEnd"/>
      <w:r>
        <w:rPr>
          <w:rFonts w:hint="eastAsia"/>
          <w:sz w:val="24"/>
          <w:lang w:eastAsia="zh-HK"/>
        </w:rPr>
        <w:t xml:space="preserve"> coding is something converse to teleportation. Alice and Bob share an EPR </w:t>
      </w:r>
      <w:proofErr w:type="gramStart"/>
      <w:r>
        <w:rPr>
          <w:rFonts w:hint="eastAsia"/>
          <w:sz w:val="24"/>
          <w:lang w:eastAsia="zh-HK"/>
        </w:rPr>
        <w:t xml:space="preserve">pair </w:t>
      </w:r>
      <w:proofErr w:type="gramEnd"/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ϕ</m:t>
            </m:r>
          </m:e>
        </m:d>
        <m:r>
          <m:rPr>
            <m:sty m:val="p"/>
          </m:rPr>
          <w:rPr>
            <w:rFonts w:ascii="Cambria Math" w:hAnsi="Cambria Math"/>
            <w:sz w:val="24"/>
            <w:lang w:eastAsia="zh-HK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Pr>
          <m:num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00</m:t>
                </m:r>
              </m:e>
            </m:d>
            <m:r>
              <w:rPr>
                <w:rFonts w:ascii="Cambria Math" w:hAnsi="Cambria Math"/>
                <w:sz w:val="24"/>
                <w:lang w:eastAsia="zh-HK"/>
              </w:rPr>
              <m:t>+</m:t>
            </m:r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11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2</m:t>
                </m:r>
              </m:e>
            </m:rad>
          </m:den>
        </m:f>
      </m:oMath>
      <w:r>
        <w:rPr>
          <w:rFonts w:hint="eastAsia"/>
          <w:sz w:val="24"/>
          <w:lang w:eastAsia="zh-HK"/>
        </w:rPr>
        <w:t xml:space="preserve">, and Alice wants to transfer two classical bits </w:t>
      </w:r>
      <m:oMath>
        <m:r>
          <w:rPr>
            <w:rFonts w:ascii="Cambria Math" w:hAnsi="Cambria Math"/>
            <w:sz w:val="24"/>
            <w:lang w:eastAsia="zh-HK"/>
          </w:rPr>
          <m:t>a∈{</m:t>
        </m:r>
        <m:r>
          <m:rPr>
            <m:sty m:val="p"/>
          </m:rPr>
          <w:rPr>
            <w:rFonts w:ascii="Cambria Math" w:hAnsi="Cambria Math" w:hint="eastAsia"/>
            <w:sz w:val="24"/>
            <w:lang w:eastAsia="zh-HK"/>
          </w:rPr>
          <m:t>00, 01, 10, 11</m:t>
        </m:r>
        <m:r>
          <m:rPr>
            <m:sty m:val="p"/>
          </m:rPr>
          <w:rPr>
            <w:rFonts w:ascii="Cambria Math" w:hAnsi="Cambria Math"/>
            <w:sz w:val="24"/>
            <w:lang w:eastAsia="zh-HK"/>
          </w:rPr>
          <m:t>}</m:t>
        </m:r>
      </m:oMath>
      <w:r>
        <w:rPr>
          <w:rFonts w:hint="eastAsia"/>
          <w:sz w:val="24"/>
          <w:lang w:eastAsia="zh-HK"/>
        </w:rPr>
        <w:t xml:space="preserve"> to Bob. </w:t>
      </w:r>
    </w:p>
    <w:p w:rsidR="00D65EA4" w:rsidRPr="00D65EA4" w:rsidRDefault="00D65EA4" w:rsidP="00684786">
      <w:pPr>
        <w:rPr>
          <w:rFonts w:eastAsia="SimSun"/>
          <w:sz w:val="24"/>
          <w:lang w:eastAsia="zh-CN"/>
        </w:rPr>
      </w:pPr>
      <w:r>
        <w:rPr>
          <w:rFonts w:hint="eastAsia"/>
          <w:sz w:val="24"/>
          <w:lang w:eastAsia="zh-HK"/>
        </w:rPr>
        <w:t xml:space="preserve">Protocol: Alice applies </w:t>
      </w:r>
      <m:oMath>
        <m:r>
          <w:rPr>
            <w:rFonts w:ascii="Cambria Math" w:hAnsi="Cambria Math" w:hint="eastAsia"/>
            <w:sz w:val="24"/>
            <w:lang w:eastAsia="zh-HK"/>
          </w:rPr>
          <m:t>I, Z, X, iY</m:t>
        </m:r>
      </m:oMath>
      <w:r>
        <w:rPr>
          <w:rFonts w:hint="eastAsia"/>
          <w:sz w:val="24"/>
          <w:lang w:eastAsia="zh-HK"/>
        </w:rPr>
        <w:t xml:space="preserve"> </w:t>
      </w:r>
      <w:proofErr w:type="gramStart"/>
      <w:r>
        <w:rPr>
          <w:rFonts w:hint="eastAsia"/>
          <w:sz w:val="24"/>
          <w:lang w:eastAsia="zh-HK"/>
        </w:rPr>
        <w:t xml:space="preserve">if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a=</m:t>
        </m:r>
        <m:r>
          <m:rPr>
            <m:sty m:val="p"/>
          </m:rPr>
          <w:rPr>
            <w:rFonts w:ascii="Cambria Math" w:hAnsi="Cambria Math" w:hint="eastAsia"/>
            <w:sz w:val="24"/>
            <w:lang w:eastAsia="zh-HK"/>
          </w:rPr>
          <m:t>00, 01, 10, 11</m:t>
        </m:r>
      </m:oMath>
      <w:r>
        <w:rPr>
          <w:rFonts w:hint="eastAsia"/>
          <w:sz w:val="24"/>
          <w:lang w:eastAsia="zh-HK"/>
        </w:rPr>
        <w:t xml:space="preserve">, respectively. Then the shared state </w:t>
      </w:r>
      <w:proofErr w:type="gramStart"/>
      <w:r>
        <w:rPr>
          <w:rFonts w:hint="eastAsia"/>
          <w:sz w:val="24"/>
          <w:lang w:eastAsia="zh-HK"/>
        </w:rPr>
        <w:t xml:space="preserve">becomes </w:t>
      </w:r>
      <w:proofErr w:type="gramEnd"/>
      <m:oMath>
        <m:f>
          <m:f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Pr>
          <m:num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00</m:t>
                </m:r>
              </m:e>
            </m:d>
            <m:r>
              <w:rPr>
                <w:rFonts w:ascii="Cambria Math" w:hAnsi="Cambria Math"/>
                <w:sz w:val="24"/>
                <w:lang w:eastAsia="zh-HK"/>
              </w:rPr>
              <m:t>+</m:t>
            </m:r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11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2</m:t>
                </m:r>
              </m:e>
            </m:rad>
          </m:den>
        </m:f>
      </m:oMath>
      <w:r>
        <w:rPr>
          <w:rFonts w:hint="eastAsia"/>
          <w:sz w:val="24"/>
          <w:lang w:eastAsia="zh-HK"/>
        </w:rPr>
        <w:t>,</w:t>
      </w:r>
      <m:oMath>
        <m:r>
          <w:rPr>
            <w:rFonts w:ascii="Cambria Math" w:hAnsi="Cambria Math"/>
            <w:sz w:val="24"/>
            <w:lang w:eastAsia="zh-HK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Pr>
          <m:num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00</m:t>
                </m:r>
              </m:e>
            </m:d>
            <m:r>
              <w:rPr>
                <w:rFonts w:ascii="Cambria Math" w:hAnsi="Cambria Math"/>
                <w:sz w:val="24"/>
                <w:lang w:eastAsia="zh-HK"/>
              </w:rPr>
              <m:t>-</m:t>
            </m:r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11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2</m:t>
                </m:r>
              </m:e>
            </m:rad>
          </m:den>
        </m:f>
      </m:oMath>
      <w:r>
        <w:rPr>
          <w:sz w:val="24"/>
          <w:lang w:eastAsia="zh-HK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Pr>
          <m:num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10</m:t>
                </m:r>
              </m:e>
            </m:d>
            <m:r>
              <w:rPr>
                <w:rFonts w:ascii="Cambria Math" w:hAnsi="Cambria Math"/>
                <w:sz w:val="24"/>
                <w:lang w:eastAsia="zh-HK"/>
              </w:rPr>
              <m:t>+</m:t>
            </m:r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01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2</m:t>
                </m:r>
              </m:e>
            </m:rad>
          </m:den>
        </m:f>
      </m:oMath>
      <w:r>
        <w:rPr>
          <w:sz w:val="24"/>
          <w:lang w:eastAsia="zh-HK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Pr>
          <m:num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01</m:t>
                </m:r>
              </m:e>
            </m:d>
            <m:r>
              <w:rPr>
                <w:rFonts w:ascii="Cambria Math" w:hAnsi="Cambria Math"/>
                <w:sz w:val="24"/>
                <w:lang w:eastAsia="zh-HK"/>
              </w:rPr>
              <m:t>-</m:t>
            </m:r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10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2</m:t>
                </m:r>
              </m:e>
            </m:rad>
          </m:den>
        </m:f>
      </m:oMath>
      <w:r>
        <w:rPr>
          <w:rFonts w:eastAsia="SimSun"/>
          <w:sz w:val="24"/>
          <w:lang w:eastAsia="zh-CN"/>
        </w:rPr>
        <w:t xml:space="preserve">, respectively. </w:t>
      </w:r>
      <w:r w:rsidR="00334988">
        <w:rPr>
          <w:rFonts w:eastAsia="SimSun"/>
          <w:sz w:val="24"/>
          <w:lang w:eastAsia="zh-CN"/>
        </w:rPr>
        <w:t xml:space="preserve">Alice sends her </w:t>
      </w:r>
      <w:proofErr w:type="spellStart"/>
      <w:r w:rsidR="00334988">
        <w:rPr>
          <w:rFonts w:eastAsia="SimSun"/>
          <w:sz w:val="24"/>
          <w:lang w:eastAsia="zh-CN"/>
        </w:rPr>
        <w:t>qubit</w:t>
      </w:r>
      <w:proofErr w:type="spellEnd"/>
      <w:r w:rsidR="00334988">
        <w:rPr>
          <w:rFonts w:eastAsia="SimSun"/>
          <w:sz w:val="24"/>
          <w:lang w:eastAsia="zh-CN"/>
        </w:rPr>
        <w:t xml:space="preserve"> to Bob, who then measures the state and get</w:t>
      </w:r>
      <w:r w:rsidR="007958D7">
        <w:rPr>
          <w:rFonts w:hint="eastAsia"/>
          <w:sz w:val="24"/>
          <w:lang w:eastAsia="zh-HK"/>
        </w:rPr>
        <w:t>s</w:t>
      </w:r>
      <w:r w:rsidR="00334988">
        <w:rPr>
          <w:rFonts w:eastAsia="SimSun"/>
          <w:sz w:val="24"/>
          <w:lang w:eastAsia="zh-CN"/>
        </w:rPr>
        <w:t xml:space="preserve"> the encoded information </w:t>
      </w:r>
      <w:proofErr w:type="gramStart"/>
      <w:r w:rsidR="00334988">
        <w:rPr>
          <w:rFonts w:eastAsia="SimSun"/>
          <w:sz w:val="24"/>
          <w:lang w:eastAsia="zh-CN"/>
        </w:rPr>
        <w:t xml:space="preserve">about </w:t>
      </w:r>
      <w:proofErr w:type="gramEnd"/>
      <m:oMath>
        <m:r>
          <w:rPr>
            <w:rFonts w:ascii="Cambria Math" w:eastAsia="SimSun" w:hAnsi="Cambria Math"/>
            <w:sz w:val="24"/>
            <w:lang w:eastAsia="zh-CN"/>
          </w:rPr>
          <m:t>a</m:t>
        </m:r>
      </m:oMath>
      <w:r w:rsidR="00334988">
        <w:rPr>
          <w:rFonts w:eastAsia="SimSun"/>
          <w:sz w:val="24"/>
          <w:lang w:eastAsia="zh-CN"/>
        </w:rPr>
        <w:t xml:space="preserve">. </w:t>
      </w:r>
    </w:p>
    <w:p w:rsidR="00A44422" w:rsidRPr="005D714C" w:rsidRDefault="00A44422" w:rsidP="00684786">
      <w:pPr>
        <w:rPr>
          <w:sz w:val="24"/>
          <w:lang w:eastAsia="zh-HK"/>
        </w:rPr>
      </w:pPr>
    </w:p>
    <w:p w:rsidR="007A003A" w:rsidRDefault="00684786" w:rsidP="007A003A">
      <w:pPr>
        <w:pStyle w:val="Heading2"/>
        <w:numPr>
          <w:ilvl w:val="0"/>
          <w:numId w:val="1"/>
        </w:numPr>
        <w:rPr>
          <w:lang w:eastAsia="zh-HK"/>
        </w:rPr>
      </w:pPr>
      <w:r>
        <w:rPr>
          <w:lang w:eastAsia="zh-HK"/>
        </w:rPr>
        <w:t>E</w:t>
      </w:r>
      <w:r>
        <w:rPr>
          <w:rFonts w:hint="eastAsia"/>
          <w:lang w:eastAsia="zh-HK"/>
        </w:rPr>
        <w:t xml:space="preserve">ntanglement and </w:t>
      </w:r>
      <w:proofErr w:type="spellStart"/>
      <w:r w:rsidR="006476A1">
        <w:rPr>
          <w:lang w:eastAsia="zh-HK"/>
        </w:rPr>
        <w:t>nonlocality</w:t>
      </w:r>
      <w:proofErr w:type="spellEnd"/>
    </w:p>
    <w:p w:rsidR="007A003A" w:rsidRDefault="00FB73D0" w:rsidP="007A003A">
      <w:pPr>
        <w:rPr>
          <w:sz w:val="24"/>
          <w:lang w:eastAsia="zh-HK"/>
        </w:rPr>
      </w:pPr>
      <w:r>
        <w:rPr>
          <w:sz w:val="24"/>
          <w:lang w:eastAsia="zh-HK"/>
        </w:rPr>
        <w:t xml:space="preserve">Recall that an EPR state </w:t>
      </w: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ϕ</m:t>
            </m:r>
          </m:e>
        </m:d>
        <m:r>
          <m:rPr>
            <m:sty m:val="p"/>
          </m:rPr>
          <w:rPr>
            <w:rFonts w:ascii="Cambria Math" w:hAnsi="Cambria Math"/>
            <w:sz w:val="24"/>
            <w:lang w:eastAsia="zh-HK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Pr>
          <m:num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00</m:t>
                </m:r>
              </m:e>
            </m:d>
            <m:r>
              <w:rPr>
                <w:rFonts w:ascii="Cambria Math" w:hAnsi="Cambria Math"/>
                <w:sz w:val="24"/>
                <w:lang w:eastAsia="zh-HK"/>
              </w:rPr>
              <m:t>+</m:t>
            </m:r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11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2</m:t>
                </m:r>
              </m:e>
            </m:rad>
          </m:den>
        </m:f>
      </m:oMath>
      <w:r>
        <w:rPr>
          <w:sz w:val="24"/>
          <w:lang w:eastAsia="zh-HK"/>
        </w:rPr>
        <w:t xml:space="preserve"> is an entangled state, and it cannot be written as </w:t>
      </w: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ϕ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1</m:t>
                </m:r>
              </m:sub>
            </m:sSub>
          </m:e>
        </m:d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ϕ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2</m:t>
                </m:r>
              </m:sub>
            </m:sSub>
          </m:e>
        </m:d>
      </m:oMath>
      <w:r>
        <w:rPr>
          <w:sz w:val="24"/>
          <w:lang w:eastAsia="zh-HK"/>
        </w:rPr>
        <w:t xml:space="preserve"> for any single-qubit states </w:t>
      </w: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ϕ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1</m:t>
                </m:r>
              </m:sub>
            </m:sSub>
          </m:e>
        </m:d>
      </m:oMath>
      <w:r>
        <w:rPr>
          <w:sz w:val="24"/>
          <w:lang w:eastAsia="zh-HK"/>
        </w:rPr>
        <w:t xml:space="preserve"> </w:t>
      </w:r>
      <w:proofErr w:type="gramStart"/>
      <w:r>
        <w:rPr>
          <w:sz w:val="24"/>
          <w:lang w:eastAsia="zh-HK"/>
        </w:rPr>
        <w:t xml:space="preserve">and </w:t>
      </w:r>
      <w:proofErr w:type="gramEnd"/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ϕ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2</m:t>
                </m:r>
              </m:sub>
            </m:sSub>
          </m:e>
        </m:d>
      </m:oMath>
      <w:r>
        <w:rPr>
          <w:sz w:val="24"/>
          <w:lang w:eastAsia="zh-HK"/>
        </w:rPr>
        <w:t xml:space="preserve">. </w:t>
      </w:r>
      <w:r w:rsidR="0054625E">
        <w:rPr>
          <w:sz w:val="24"/>
          <w:lang w:eastAsia="zh-HK"/>
        </w:rPr>
        <w:t xml:space="preserve">Entanglement is a key difference between classical and quantum mechanics. </w:t>
      </w:r>
    </w:p>
    <w:p w:rsidR="006476A1" w:rsidRDefault="007958D7" w:rsidP="007A003A">
      <w:pPr>
        <w:rPr>
          <w:sz w:val="24"/>
          <w:lang w:eastAsia="zh-HK"/>
        </w:rPr>
      </w:pPr>
      <w:proofErr w:type="gramStart"/>
      <w:r w:rsidRPr="007958D7">
        <w:rPr>
          <w:rFonts w:hint="eastAsia"/>
          <w:b/>
          <w:sz w:val="24"/>
          <w:lang w:eastAsia="zh-HK"/>
        </w:rPr>
        <w:t>CHSH game</w:t>
      </w:r>
      <w:r>
        <w:rPr>
          <w:rFonts w:hint="eastAsia"/>
          <w:sz w:val="24"/>
          <w:lang w:eastAsia="zh-HK"/>
        </w:rPr>
        <w:t>.</w:t>
      </w:r>
      <w:proofErr w:type="gramEnd"/>
      <w:r>
        <w:rPr>
          <w:rFonts w:hint="eastAsia"/>
          <w:sz w:val="24"/>
          <w:lang w:eastAsia="zh-HK"/>
        </w:rPr>
        <w:t xml:space="preserve"> </w:t>
      </w:r>
      <w:r w:rsidR="006476A1">
        <w:rPr>
          <w:sz w:val="24"/>
          <w:lang w:eastAsia="zh-HK"/>
        </w:rPr>
        <w:t xml:space="preserve">Consider the following game. Alice and Bob each receive a bit, </w:t>
      </w:r>
      <m:oMath>
        <m:r>
          <w:rPr>
            <w:rFonts w:ascii="Cambria Math" w:hAnsi="Cambria Math"/>
            <w:sz w:val="24"/>
            <w:lang w:eastAsia="zh-HK"/>
          </w:rPr>
          <m:t>s</m:t>
        </m:r>
      </m:oMath>
      <w:r w:rsidR="006476A1">
        <w:rPr>
          <w:sz w:val="24"/>
          <w:lang w:eastAsia="zh-HK"/>
        </w:rPr>
        <w:t xml:space="preserve"> </w:t>
      </w:r>
      <w:proofErr w:type="gramStart"/>
      <w:r w:rsidR="006476A1">
        <w:rPr>
          <w:sz w:val="24"/>
          <w:lang w:eastAsia="zh-HK"/>
        </w:rPr>
        <w:t xml:space="preserve">and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t</m:t>
        </m:r>
      </m:oMath>
      <w:r w:rsidR="006476A1">
        <w:rPr>
          <w:sz w:val="24"/>
          <w:lang w:eastAsia="zh-HK"/>
        </w:rPr>
        <w:t xml:space="preserve">, respectively, and they each want to output a bit, </w:t>
      </w:r>
      <m:oMath>
        <m:r>
          <w:rPr>
            <w:rFonts w:ascii="Cambria Math" w:hAnsi="Cambria Math"/>
            <w:sz w:val="24"/>
            <w:lang w:eastAsia="zh-HK"/>
          </w:rPr>
          <m:t>a</m:t>
        </m:r>
      </m:oMath>
      <w:r w:rsidR="006476A1">
        <w:rPr>
          <w:sz w:val="24"/>
          <w:lang w:eastAsia="zh-HK"/>
        </w:rPr>
        <w:t xml:space="preserve"> and </w:t>
      </w:r>
      <m:oMath>
        <m:r>
          <w:rPr>
            <w:rFonts w:ascii="Cambria Math" w:hAnsi="Cambria Math"/>
            <w:sz w:val="24"/>
            <w:lang w:eastAsia="zh-HK"/>
          </w:rPr>
          <m:t>b</m:t>
        </m:r>
      </m:oMath>
      <w:r w:rsidR="006476A1">
        <w:rPr>
          <w:sz w:val="24"/>
          <w:lang w:eastAsia="zh-HK"/>
        </w:rPr>
        <w:t xml:space="preserve">, respectively, such that </w:t>
      </w:r>
      <m:oMath>
        <m:r>
          <w:rPr>
            <w:rFonts w:ascii="Cambria Math" w:hAnsi="Cambria Math"/>
            <w:sz w:val="24"/>
            <w:lang w:eastAsia="zh-HK"/>
          </w:rPr>
          <m:t>a⊕b=s∧t</m:t>
        </m:r>
      </m:oMath>
      <w:r w:rsidR="006476A1">
        <w:rPr>
          <w:sz w:val="24"/>
          <w:lang w:eastAsia="zh-HK"/>
        </w:rPr>
        <w:t xml:space="preserve">. Note that no communication </w:t>
      </w:r>
      <w:r>
        <w:rPr>
          <w:rFonts w:hint="eastAsia"/>
          <w:sz w:val="24"/>
          <w:lang w:eastAsia="zh-HK"/>
        </w:rPr>
        <w:t xml:space="preserve">between Alice and Bob </w:t>
      </w:r>
      <w:r w:rsidR="006476A1">
        <w:rPr>
          <w:sz w:val="24"/>
          <w:lang w:eastAsia="zh-HK"/>
        </w:rPr>
        <w:t xml:space="preserve">is allowed. </w:t>
      </w:r>
    </w:p>
    <w:p w:rsidR="00FB73D0" w:rsidRPr="006476A1" w:rsidRDefault="007958D7" w:rsidP="007A003A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With classical local operations and shared randomness, </w:t>
      </w:r>
      <w:r w:rsidR="006476A1">
        <w:rPr>
          <w:sz w:val="24"/>
          <w:lang w:eastAsia="zh-HK"/>
        </w:rPr>
        <w:t>they can succeed with probability 3/4=75%</w:t>
      </w:r>
      <w:r>
        <w:rPr>
          <w:rFonts w:hint="eastAsia"/>
          <w:sz w:val="24"/>
          <w:lang w:eastAsia="zh-HK"/>
        </w:rPr>
        <w:t>, and that is optimal</w:t>
      </w:r>
      <w:r w:rsidR="006476A1">
        <w:rPr>
          <w:sz w:val="24"/>
          <w:lang w:eastAsia="zh-HK"/>
        </w:rPr>
        <w:t xml:space="preserve">. </w:t>
      </w:r>
      <w:r>
        <w:rPr>
          <w:sz w:val="24"/>
          <w:lang w:eastAsia="zh-HK"/>
        </w:rPr>
        <w:t>W</w:t>
      </w:r>
      <w:r>
        <w:rPr>
          <w:rFonts w:hint="eastAsia"/>
          <w:sz w:val="24"/>
          <w:lang w:eastAsia="zh-HK"/>
        </w:rPr>
        <w:t xml:space="preserve">ith </w:t>
      </w:r>
      <w:r>
        <w:rPr>
          <w:sz w:val="24"/>
          <w:lang w:eastAsia="zh-HK"/>
        </w:rPr>
        <w:t xml:space="preserve">quantum local operations </w:t>
      </w:r>
      <w:r>
        <w:rPr>
          <w:rFonts w:hint="eastAsia"/>
          <w:sz w:val="24"/>
          <w:lang w:eastAsia="zh-HK"/>
        </w:rPr>
        <w:t xml:space="preserve">on </w:t>
      </w:r>
      <w:r>
        <w:rPr>
          <w:sz w:val="24"/>
          <w:lang w:eastAsia="zh-HK"/>
        </w:rPr>
        <w:t>a</w:t>
      </w:r>
      <w:r>
        <w:rPr>
          <w:rFonts w:hint="eastAsia"/>
          <w:sz w:val="24"/>
          <w:lang w:eastAsia="zh-HK"/>
        </w:rPr>
        <w:t xml:space="preserve"> shared </w:t>
      </w:r>
      <w:r w:rsidR="006476A1">
        <w:rPr>
          <w:sz w:val="24"/>
          <w:lang w:eastAsia="zh-HK"/>
        </w:rPr>
        <w:t>EPR pair</w:t>
      </w:r>
      <w:r>
        <w:rPr>
          <w:rFonts w:hint="eastAsia"/>
          <w:sz w:val="24"/>
          <w:lang w:eastAsia="zh-HK"/>
        </w:rPr>
        <w:t>,</w:t>
      </w:r>
      <w:r w:rsidR="006476A1">
        <w:rPr>
          <w:sz w:val="24"/>
          <w:lang w:eastAsia="zh-HK"/>
        </w:rPr>
        <w:t xml:space="preserve"> they can succeed with </w:t>
      </w:r>
      <w:proofErr w:type="gramStart"/>
      <w:r w:rsidR="006476A1">
        <w:rPr>
          <w:sz w:val="24"/>
          <w:lang w:eastAsia="zh-HK"/>
        </w:rPr>
        <w:t xml:space="preserve">probability </w:t>
      </w:r>
      <w:proofErr w:type="gramEnd"/>
      <m:oMath>
        <m:func>
          <m:func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eastAsia="zh-HK"/>
                  </w:rPr>
                  <m:t>cos</m:t>
                </m: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2</m:t>
                </m: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sup>
            </m:sSup>
          </m:fName>
          <m:e>
            <m:r>
              <w:rPr>
                <w:rFonts w:ascii="Cambria Math" w:hAnsi="Cambria Math"/>
                <w:sz w:val="24"/>
                <w:lang w:eastAsia="zh-HK"/>
              </w:rPr>
              <m:t>(π/8)</m:t>
            </m:r>
          </m:e>
        </m:func>
        <m:r>
          <w:rPr>
            <w:rFonts w:ascii="Cambria Math" w:hAnsi="Cambria Math"/>
            <w:sz w:val="24"/>
            <w:lang w:eastAsia="zh-HK"/>
          </w:rPr>
          <m:t>=0.853…</m:t>
        </m:r>
      </m:oMath>
      <w:r w:rsidR="006476A1">
        <w:rPr>
          <w:sz w:val="24"/>
          <w:lang w:eastAsia="zh-HK"/>
        </w:rPr>
        <w:t xml:space="preserve">, higher than classical. See [BCMdW10] (Section II.B) for details. </w:t>
      </w:r>
    </w:p>
    <w:p w:rsidR="006476A1" w:rsidRPr="005D714C" w:rsidRDefault="006476A1" w:rsidP="007A003A">
      <w:pPr>
        <w:rPr>
          <w:sz w:val="24"/>
          <w:lang w:eastAsia="zh-HK"/>
        </w:rPr>
      </w:pPr>
    </w:p>
    <w:p w:rsidR="005D714C" w:rsidRDefault="00AF5A6B" w:rsidP="00AF5A6B">
      <w:pPr>
        <w:pStyle w:val="Heading2"/>
        <w:rPr>
          <w:lang w:eastAsia="zh-HK"/>
        </w:rPr>
      </w:pPr>
      <w:r>
        <w:rPr>
          <w:rFonts w:hint="eastAsia"/>
          <w:lang w:eastAsia="zh-HK"/>
        </w:rPr>
        <w:t>Reference</w:t>
      </w:r>
    </w:p>
    <w:p w:rsidR="00AF5A6B" w:rsidRDefault="00AF5A6B" w:rsidP="00AF5A6B">
      <w:pPr>
        <w:rPr>
          <w:lang w:eastAsia="zh-HK"/>
        </w:rPr>
      </w:pPr>
      <w:r>
        <w:rPr>
          <w:rFonts w:hint="eastAsia"/>
          <w:lang w:eastAsia="zh-HK"/>
        </w:rPr>
        <w:t xml:space="preserve">[NC00] </w:t>
      </w:r>
      <w:r w:rsidR="0060465E" w:rsidRPr="0060465E">
        <w:rPr>
          <w:lang w:eastAsia="zh-HK"/>
        </w:rPr>
        <w:t>Michael Nielsen and Isaac Chuang</w:t>
      </w:r>
      <w:r w:rsidR="0060465E">
        <w:rPr>
          <w:rFonts w:hint="eastAsia"/>
          <w:lang w:eastAsia="zh-HK"/>
        </w:rPr>
        <w:t>,</w:t>
      </w:r>
      <w:r w:rsidR="0060465E" w:rsidRPr="0060465E">
        <w:rPr>
          <w:lang w:eastAsia="zh-HK"/>
        </w:rPr>
        <w:t xml:space="preserve"> Quantum Computation and Quantum Information, </w:t>
      </w:r>
      <w:r w:rsidR="0060465E" w:rsidRPr="00417E25">
        <w:rPr>
          <w:i/>
          <w:lang w:eastAsia="zh-HK"/>
        </w:rPr>
        <w:t>Cambridge University Press</w:t>
      </w:r>
      <w:r w:rsidR="0060465E" w:rsidRPr="0060465E">
        <w:rPr>
          <w:lang w:eastAsia="zh-HK"/>
        </w:rPr>
        <w:t>, 2000</w:t>
      </w:r>
      <w:r w:rsidR="0060465E">
        <w:rPr>
          <w:rFonts w:hint="eastAsia"/>
          <w:lang w:eastAsia="zh-HK"/>
        </w:rPr>
        <w:t>.</w:t>
      </w:r>
    </w:p>
    <w:p w:rsidR="00417E25" w:rsidRDefault="00417E25" w:rsidP="00AF5A6B">
      <w:pPr>
        <w:rPr>
          <w:lang w:eastAsia="zh-HK"/>
        </w:rPr>
      </w:pPr>
      <w:r>
        <w:rPr>
          <w:lang w:eastAsia="zh-HK"/>
        </w:rPr>
        <w:t xml:space="preserve">[BCMdW10] </w:t>
      </w:r>
      <w:proofErr w:type="gramStart"/>
      <w:r w:rsidRPr="00417E25">
        <w:rPr>
          <w:lang w:eastAsia="zh-HK"/>
        </w:rPr>
        <w:t xml:space="preserve">Harry </w:t>
      </w:r>
      <w:proofErr w:type="spellStart"/>
      <w:r w:rsidRPr="00417E25">
        <w:rPr>
          <w:lang w:eastAsia="zh-HK"/>
        </w:rPr>
        <w:t>Buhrman</w:t>
      </w:r>
      <w:proofErr w:type="spellEnd"/>
      <w:r>
        <w:rPr>
          <w:lang w:eastAsia="zh-HK"/>
        </w:rPr>
        <w:t xml:space="preserve">, Richard Cleve, Serge </w:t>
      </w:r>
      <w:proofErr w:type="spellStart"/>
      <w:r>
        <w:rPr>
          <w:lang w:eastAsia="zh-HK"/>
        </w:rPr>
        <w:t>Massar</w:t>
      </w:r>
      <w:proofErr w:type="spellEnd"/>
      <w:r>
        <w:rPr>
          <w:lang w:eastAsia="zh-HK"/>
        </w:rPr>
        <w:t xml:space="preserve">, Ronald de Wolf, </w:t>
      </w:r>
      <w:proofErr w:type="spellStart"/>
      <w:r w:rsidRPr="00417E25">
        <w:rPr>
          <w:lang w:eastAsia="zh-HK"/>
        </w:rPr>
        <w:t>Nonlocality</w:t>
      </w:r>
      <w:proofErr w:type="spellEnd"/>
      <w:r w:rsidRPr="00417E25">
        <w:rPr>
          <w:lang w:eastAsia="zh-HK"/>
        </w:rPr>
        <w:t xml:space="preserve"> and communication complexity</w:t>
      </w:r>
      <w:r>
        <w:rPr>
          <w:lang w:eastAsia="zh-HK"/>
        </w:rPr>
        <w:t xml:space="preserve">, </w:t>
      </w:r>
      <w:r w:rsidRPr="00417E25">
        <w:rPr>
          <w:i/>
          <w:lang w:eastAsia="zh-HK"/>
        </w:rPr>
        <w:t>Reviews of Modern Physics</w:t>
      </w:r>
      <w:r w:rsidRPr="00417E25">
        <w:rPr>
          <w:lang w:eastAsia="zh-HK"/>
        </w:rPr>
        <w:t xml:space="preserve">, volume 82, </w:t>
      </w:r>
      <w:r>
        <w:rPr>
          <w:lang w:eastAsia="zh-HK"/>
        </w:rPr>
        <w:t>2010.</w:t>
      </w:r>
      <w:proofErr w:type="gramEnd"/>
    </w:p>
    <w:p w:rsidR="00856FB7" w:rsidRDefault="00856FB7" w:rsidP="00AF5A6B">
      <w:pPr>
        <w:rPr>
          <w:lang w:eastAsia="zh-HK"/>
        </w:rPr>
      </w:pPr>
    </w:p>
    <w:p w:rsidR="00C9237A" w:rsidRDefault="00C9237A" w:rsidP="007A003A">
      <w:pPr>
        <w:pStyle w:val="Heading2"/>
        <w:rPr>
          <w:lang w:eastAsia="zh-HK"/>
        </w:rPr>
      </w:pPr>
      <w:r>
        <w:rPr>
          <w:lang w:eastAsia="zh-HK"/>
        </w:rPr>
        <w:t>Exercise</w:t>
      </w:r>
    </w:p>
    <w:p w:rsidR="00C9237A" w:rsidRPr="006476A1" w:rsidRDefault="00C9237A" w:rsidP="00C9237A">
      <w:pPr>
        <w:pStyle w:val="ListParagraph"/>
        <w:numPr>
          <w:ilvl w:val="0"/>
          <w:numId w:val="2"/>
        </w:numPr>
        <w:rPr>
          <w:lang w:eastAsia="zh-HK"/>
        </w:rPr>
      </w:pPr>
      <w:r>
        <w:rPr>
          <w:lang w:eastAsia="zh-HK"/>
        </w:rPr>
        <w:t xml:space="preserve">We said that non-orthogonal states cannot be perfectly distinguished. Consider this on a simple example: One prepares a state </w:t>
      </w: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ψ</m:t>
            </m:r>
          </m:e>
        </m:d>
      </m:oMath>
      <w:r w:rsidR="00162265">
        <w:rPr>
          <w:sz w:val="24"/>
          <w:lang w:eastAsia="zh-HK"/>
        </w:rPr>
        <w:t xml:space="preserve"> </w:t>
      </w:r>
      <w:r>
        <w:rPr>
          <w:lang w:eastAsia="zh-HK"/>
        </w:rPr>
        <w:t xml:space="preserve">chosen </w:t>
      </w:r>
      <w:proofErr w:type="gramStart"/>
      <w:r>
        <w:rPr>
          <w:lang w:eastAsia="zh-HK"/>
        </w:rPr>
        <w:t xml:space="preserve">from </w:t>
      </w:r>
      <w:proofErr w:type="gramEnd"/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0</m:t>
                </m:r>
              </m:e>
            </m:d>
            <m:r>
              <w:rPr>
                <w:rFonts w:ascii="Cambria Math" w:hAnsi="Cambria Math"/>
                <w:sz w:val="24"/>
                <w:lang w:eastAsia="zh-HK"/>
              </w:rPr>
              <m:t>,</m:t>
            </m:r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1</m:t>
                </m:r>
              </m:e>
            </m:d>
            <m:r>
              <w:rPr>
                <w:rFonts w:ascii="Cambria Math" w:hAnsi="Cambria Math"/>
                <w:sz w:val="24"/>
                <w:lang w:eastAsia="zh-HK"/>
              </w:rPr>
              <m:t>,</m:t>
            </m:r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+</m:t>
                </m:r>
              </m:e>
            </m:d>
            <m:r>
              <w:rPr>
                <w:rFonts w:ascii="Cambria Math" w:hAnsi="Cambria Math"/>
                <w:sz w:val="24"/>
                <w:lang w:eastAsia="zh-HK"/>
              </w:rPr>
              <m:t>,</m:t>
            </m:r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-</m:t>
                </m:r>
              </m:e>
            </m:d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e>
        </m:d>
      </m:oMath>
      <w:r>
        <w:rPr>
          <w:sz w:val="24"/>
          <w:lang w:eastAsia="zh-HK"/>
        </w:rPr>
        <w:t>, and let you guess which one it is. Show that you can</w:t>
      </w:r>
      <w:r w:rsidR="006476A1">
        <w:rPr>
          <w:sz w:val="24"/>
          <w:lang w:eastAsia="zh-HK"/>
        </w:rPr>
        <w:t>not</w:t>
      </w:r>
      <w:r>
        <w:rPr>
          <w:sz w:val="24"/>
          <w:lang w:eastAsia="zh-HK"/>
        </w:rPr>
        <w:t xml:space="preserve"> use any measurement to </w:t>
      </w:r>
      <w:r w:rsidR="00162265">
        <w:rPr>
          <w:sz w:val="24"/>
          <w:lang w:eastAsia="zh-HK"/>
        </w:rPr>
        <w:t xml:space="preserve">identify </w:t>
      </w: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ψ</m:t>
            </m:r>
          </m:e>
        </m:d>
      </m:oMath>
      <w:r>
        <w:rPr>
          <w:sz w:val="24"/>
          <w:lang w:eastAsia="zh-HK"/>
        </w:rPr>
        <w:t xml:space="preserve"> with certainty. </w:t>
      </w:r>
    </w:p>
    <w:p w:rsidR="006476A1" w:rsidRPr="00C9237A" w:rsidRDefault="006476A1" w:rsidP="00C9237A">
      <w:pPr>
        <w:pStyle w:val="ListParagraph"/>
        <w:numPr>
          <w:ilvl w:val="0"/>
          <w:numId w:val="2"/>
        </w:numPr>
        <w:rPr>
          <w:lang w:eastAsia="zh-HK"/>
        </w:rPr>
      </w:pPr>
      <w:r>
        <w:rPr>
          <w:lang w:eastAsia="zh-HK"/>
        </w:rPr>
        <w:t>Prove that the three Pauli matri</w:t>
      </w:r>
      <w:r w:rsidR="00233B0B">
        <w:rPr>
          <w:lang w:eastAsia="zh-HK"/>
        </w:rPr>
        <w:t>c</w:t>
      </w:r>
      <w:r>
        <w:rPr>
          <w:lang w:eastAsia="zh-HK"/>
        </w:rPr>
        <w:t xml:space="preserve">es and the Identity matrix </w:t>
      </w:r>
      <m:oMath>
        <m:r>
          <w:rPr>
            <w:rFonts w:ascii="Cambria Math" w:hAnsi="Cambria Math"/>
            <w:sz w:val="24"/>
            <w:lang w:eastAsia="zh-HK"/>
          </w:rPr>
          <m:t>I</m:t>
        </m:r>
        <m:r>
          <m:rPr>
            <m:sty m:val="p"/>
          </m:rPr>
          <w:rPr>
            <w:rFonts w:ascii="Cambria Math" w:hAnsi="Cambria Math"/>
            <w:sz w:val="24"/>
            <w:lang w:eastAsia="zh-HK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1</m:t>
                  </m:r>
                </m:e>
              </m:mr>
            </m:m>
          </m:e>
        </m:d>
      </m:oMath>
      <w:r w:rsidR="00233B0B">
        <w:rPr>
          <w:sz w:val="24"/>
          <w:lang w:eastAsia="zh-HK"/>
        </w:rPr>
        <w:t xml:space="preserve"> are orthogonal to each other with the inner product defined </w:t>
      </w:r>
      <w:proofErr w:type="gramStart"/>
      <w:r w:rsidR="00233B0B">
        <w:rPr>
          <w:sz w:val="24"/>
          <w:lang w:eastAsia="zh-HK"/>
        </w:rPr>
        <w:t xml:space="preserve">by </w:t>
      </w:r>
      <w:proofErr w:type="gramEnd"/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A,B</m:t>
            </m:r>
          </m:e>
        </m:d>
        <m:r>
          <w:rPr>
            <w:rFonts w:ascii="Cambria Math" w:hAnsi="Cambria Math"/>
            <w:sz w:val="24"/>
            <w:lang w:eastAsia="zh-HK"/>
          </w:rPr>
          <m:t>=</m:t>
        </m:r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ij</m:t>
            </m:r>
          </m:sub>
          <m:sup/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ij</m:t>
                </m:r>
              </m:sub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*</m:t>
                </m:r>
              </m:sup>
            </m:sSubSup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ij</m:t>
                </m:r>
              </m:sub>
            </m:sSub>
          </m:e>
        </m:nary>
      </m:oMath>
      <w:r w:rsidR="00233B0B">
        <w:rPr>
          <w:sz w:val="24"/>
          <w:lang w:eastAsia="zh-HK"/>
        </w:rPr>
        <w:t xml:space="preserve">. Here the superscript * is the complex conjugate. </w:t>
      </w:r>
    </w:p>
    <w:sectPr w:rsidR="006476A1" w:rsidRPr="00C9237A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CCA"/>
    <w:multiLevelType w:val="hybridMultilevel"/>
    <w:tmpl w:val="05168DF4"/>
    <w:lvl w:ilvl="0" w:tplc="2222B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1E5B41"/>
    <w:multiLevelType w:val="hybridMultilevel"/>
    <w:tmpl w:val="7908B7A8"/>
    <w:lvl w:ilvl="0" w:tplc="504A9CA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7420F3"/>
    <w:multiLevelType w:val="hybridMultilevel"/>
    <w:tmpl w:val="940C2E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B6"/>
    <w:rsid w:val="00027EEC"/>
    <w:rsid w:val="000946EA"/>
    <w:rsid w:val="00162265"/>
    <w:rsid w:val="001A76FE"/>
    <w:rsid w:val="001C2CB6"/>
    <w:rsid w:val="00233B0B"/>
    <w:rsid w:val="00260BA7"/>
    <w:rsid w:val="00334988"/>
    <w:rsid w:val="003B1C2F"/>
    <w:rsid w:val="00417E25"/>
    <w:rsid w:val="00497555"/>
    <w:rsid w:val="00501F25"/>
    <w:rsid w:val="00545B8D"/>
    <w:rsid w:val="0054625E"/>
    <w:rsid w:val="00564BCB"/>
    <w:rsid w:val="005A3F84"/>
    <w:rsid w:val="005B4770"/>
    <w:rsid w:val="005D714C"/>
    <w:rsid w:val="006022A7"/>
    <w:rsid w:val="0060465E"/>
    <w:rsid w:val="006476A1"/>
    <w:rsid w:val="00684786"/>
    <w:rsid w:val="0077287B"/>
    <w:rsid w:val="007958D7"/>
    <w:rsid w:val="007A003A"/>
    <w:rsid w:val="00831330"/>
    <w:rsid w:val="00845119"/>
    <w:rsid w:val="00856FB7"/>
    <w:rsid w:val="00892157"/>
    <w:rsid w:val="00975B52"/>
    <w:rsid w:val="009A5035"/>
    <w:rsid w:val="009D3ABF"/>
    <w:rsid w:val="00A12DDA"/>
    <w:rsid w:val="00A44422"/>
    <w:rsid w:val="00A47412"/>
    <w:rsid w:val="00AF5A6B"/>
    <w:rsid w:val="00B203BB"/>
    <w:rsid w:val="00C35DF9"/>
    <w:rsid w:val="00C67653"/>
    <w:rsid w:val="00C9237A"/>
    <w:rsid w:val="00C9750E"/>
    <w:rsid w:val="00D06264"/>
    <w:rsid w:val="00D65EA4"/>
    <w:rsid w:val="00D77165"/>
    <w:rsid w:val="00E05726"/>
    <w:rsid w:val="00E4444C"/>
    <w:rsid w:val="00E4709B"/>
    <w:rsid w:val="00F807A1"/>
    <w:rsid w:val="00FA72D1"/>
    <w:rsid w:val="00FB73D0"/>
    <w:rsid w:val="00FC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5"/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BA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BA7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60BA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046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5"/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BA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BA7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60BA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046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n.wikipedia.org/wiki/Quantum_teleport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D8356-F179-4FC7-A822-51E5EBDD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4050</TotalTime>
  <Pages>6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</dc:creator>
  <cp:keywords/>
  <dc:description/>
  <cp:lastModifiedBy>CSE</cp:lastModifiedBy>
  <cp:revision>31</cp:revision>
  <cp:lastPrinted>2013-09-02T02:15:00Z</cp:lastPrinted>
  <dcterms:created xsi:type="dcterms:W3CDTF">2013-08-26T06:52:00Z</dcterms:created>
  <dcterms:modified xsi:type="dcterms:W3CDTF">2013-09-02T02:20:00Z</dcterms:modified>
</cp:coreProperties>
</file>