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60" w:rsidRDefault="00F31460" w:rsidP="004F503C">
      <w:pPr>
        <w:pStyle w:val="Heading1"/>
        <w:rPr>
          <w:lang w:eastAsia="zh-HK"/>
        </w:rPr>
      </w:pPr>
      <w:proofErr w:type="gramStart"/>
      <w:r>
        <w:rPr>
          <w:rFonts w:hint="eastAsia"/>
          <w:lang w:eastAsia="zh-HK"/>
        </w:rPr>
        <w:t xml:space="preserve">Lecture </w:t>
      </w:r>
      <w:r w:rsidR="00AA7DA3">
        <w:rPr>
          <w:rFonts w:hint="eastAsia"/>
          <w:lang w:eastAsia="zh-HK"/>
        </w:rPr>
        <w:t>10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5E0C00">
        <w:rPr>
          <w:rFonts w:hint="eastAsia"/>
          <w:lang w:eastAsia="zh-HK"/>
        </w:rPr>
        <w:t>Circuit Complexity</w:t>
      </w:r>
      <w:r w:rsidR="00AA7DA3">
        <w:rPr>
          <w:rFonts w:hint="eastAsia"/>
          <w:lang w:eastAsia="zh-HK"/>
        </w:rPr>
        <w:t xml:space="preserve"> 2</w:t>
      </w:r>
    </w:p>
    <w:p w:rsidR="006A008E" w:rsidRDefault="006A008E" w:rsidP="0028085F">
      <w:pPr>
        <w:rPr>
          <w:lang w:eastAsia="zh-HK"/>
        </w:rPr>
      </w:pPr>
    </w:p>
    <w:p w:rsidR="005E0C00" w:rsidRDefault="00AA7DA3" w:rsidP="0028085F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>In last lecture we proved exponential lower bound for depth-3 circuit. The method doesn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t extend to larger depth. In this lecture, we show how to prove exponential </w:t>
      </w:r>
      <w:r>
        <w:rPr>
          <w:sz w:val="24"/>
          <w:lang w:eastAsia="zh-HK"/>
        </w:rPr>
        <w:t>lower</w:t>
      </w:r>
      <w:r>
        <w:rPr>
          <w:rFonts w:hint="eastAsia"/>
          <w:sz w:val="24"/>
          <w:lang w:eastAsia="zh-HK"/>
        </w:rPr>
        <w:t xml:space="preserve"> bounds for constant-depth circuits. </w:t>
      </w:r>
    </w:p>
    <w:p w:rsidR="00EB4242" w:rsidRPr="005E0C00" w:rsidRDefault="00EB4242" w:rsidP="0028085F">
      <w:pPr>
        <w:rPr>
          <w:sz w:val="24"/>
          <w:lang w:eastAsia="zh-HK"/>
        </w:rPr>
      </w:pPr>
    </w:p>
    <w:p w:rsidR="00E825B6" w:rsidRDefault="005E0C00" w:rsidP="00E825B6">
      <w:pPr>
        <w:pStyle w:val="Heading2"/>
        <w:numPr>
          <w:ilvl w:val="1"/>
          <w:numId w:val="7"/>
        </w:numPr>
        <w:rPr>
          <w:lang w:eastAsia="zh-HK"/>
        </w:rPr>
      </w:pPr>
      <w:r>
        <w:rPr>
          <w:rFonts w:hint="eastAsia"/>
          <w:lang w:eastAsia="zh-HK"/>
        </w:rPr>
        <w:t>DNF</w:t>
      </w:r>
      <w:r w:rsidR="00AA7DA3"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 xml:space="preserve"> CNF</w:t>
      </w:r>
      <w:r w:rsidR="00AA7DA3">
        <w:rPr>
          <w:rFonts w:hint="eastAsia"/>
          <w:lang w:eastAsia="zh-HK"/>
        </w:rPr>
        <w:t>, and Switching Lemma</w:t>
      </w:r>
    </w:p>
    <w:p w:rsidR="00EC0384" w:rsidRPr="00EC0384" w:rsidRDefault="00EC0384" w:rsidP="00CD6844">
      <w:pPr>
        <w:rPr>
          <w:sz w:val="24"/>
          <w:lang w:eastAsia="zh-HK"/>
        </w:rPr>
      </w:pPr>
      <w:r w:rsidRPr="00EC0384">
        <w:rPr>
          <w:rFonts w:hint="eastAsia"/>
          <w:sz w:val="24"/>
          <w:lang w:eastAsia="zh-HK"/>
        </w:rPr>
        <w:t xml:space="preserve">Recall: </w:t>
      </w:r>
    </w:p>
    <w:p w:rsidR="00BC4C1C" w:rsidRPr="00EC0384" w:rsidRDefault="00EC0384" w:rsidP="00CD6844">
      <w:pPr>
        <w:rPr>
          <w:sz w:val="24"/>
          <w:lang w:eastAsia="zh-HK"/>
        </w:rPr>
      </w:pPr>
      <w:r w:rsidRPr="00EC0384">
        <w:rPr>
          <w:rFonts w:hint="eastAsia"/>
          <w:sz w:val="24"/>
          <w:lang w:eastAsia="zh-HK"/>
        </w:rPr>
        <w:t>CNF</w:t>
      </w:r>
      <w:proofErr w:type="gramStart"/>
      <w:r w:rsidRPr="00EC0384">
        <w:rPr>
          <w:rFonts w:hint="eastAsia"/>
          <w:sz w:val="24"/>
          <w:lang w:eastAsia="zh-HK"/>
        </w:rPr>
        <w:t>:</w:t>
      </w:r>
      <w:r>
        <w:rPr>
          <w:rFonts w:hint="eastAsia"/>
          <w:sz w:val="24"/>
          <w:lang w:eastAsia="zh-HK"/>
        </w:rPr>
        <w:t xml:space="preserve">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⋀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lang w:eastAsia="zh-HK"/>
              </w:rPr>
              <m:t>m</m:t>
            </m:r>
          </m:sup>
          <m:e>
            <m:nary>
              <m:naryPr>
                <m:chr m:val="⋁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hint="eastAsia"/>
          <w:sz w:val="24"/>
          <w:lang w:eastAsia="zh-HK"/>
        </w:rPr>
        <w:t xml:space="preserve">, where each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ij</m:t>
            </m:r>
          </m:sub>
        </m:sSub>
      </m:oMath>
      <w:r>
        <w:rPr>
          <w:rFonts w:hint="eastAsia"/>
          <w:sz w:val="24"/>
          <w:lang w:eastAsia="zh-HK"/>
        </w:rPr>
        <w:t xml:space="preserve"> is </w:t>
      </w:r>
      <w:r w:rsidR="00AA7DA3">
        <w:rPr>
          <w:rFonts w:hint="eastAsia"/>
          <w:sz w:val="24"/>
          <w:lang w:eastAsia="zh-HK"/>
        </w:rPr>
        <w:t xml:space="preserve">a </w:t>
      </w:r>
      <w:r w:rsidRPr="00AA7DA3">
        <w:rPr>
          <w:rFonts w:hint="eastAsia"/>
          <w:sz w:val="24"/>
          <w:lang w:eastAsia="zh-HK"/>
        </w:rPr>
        <w:t>literal</w:t>
      </w:r>
      <w:r>
        <w:rPr>
          <w:rFonts w:hint="eastAsia"/>
          <w:sz w:val="24"/>
          <w:lang w:eastAsia="zh-HK"/>
        </w:rPr>
        <w:t xml:space="preserve">, and each </w:t>
      </w:r>
      <m:oMath>
        <m:nary>
          <m:naryPr>
            <m:chr m:val="⋁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j=1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ij</m:t>
                </m:r>
              </m:sub>
            </m:sSub>
          </m:e>
        </m:nary>
      </m:oMath>
      <w:r>
        <w:rPr>
          <w:rFonts w:hint="eastAsia"/>
          <w:sz w:val="24"/>
          <w:lang w:eastAsia="zh-HK"/>
        </w:rPr>
        <w:t xml:space="preserve"> is a </w:t>
      </w:r>
      <w:r w:rsidRPr="00AA7DA3">
        <w:rPr>
          <w:rFonts w:hint="eastAsia"/>
          <w:sz w:val="24"/>
          <w:lang w:eastAsia="zh-HK"/>
        </w:rPr>
        <w:t>clause</w:t>
      </w:r>
      <w:r>
        <w:rPr>
          <w:rFonts w:hint="eastAsia"/>
          <w:sz w:val="24"/>
          <w:lang w:eastAsia="zh-HK"/>
        </w:rPr>
        <w:t>.</w:t>
      </w:r>
      <w:r w:rsidR="00C0781F">
        <w:rPr>
          <w:rFonts w:hint="eastAsia"/>
          <w:sz w:val="24"/>
          <w:lang w:eastAsia="zh-HK"/>
        </w:rPr>
        <w:t xml:space="preserve"> The function </w:t>
      </w:r>
      <m:oMath>
        <m:r>
          <w:rPr>
            <w:rFonts w:ascii="Cambria Math" w:hAnsi="Cambria Math" w:hint="eastAsia"/>
            <w:sz w:val="24"/>
            <w:lang w:eastAsia="zh-HK"/>
          </w:rPr>
          <m:t>f</m:t>
        </m:r>
      </m:oMath>
      <w:r w:rsidR="00C0781F">
        <w:rPr>
          <w:rFonts w:hint="eastAsia"/>
          <w:sz w:val="24"/>
          <w:lang w:eastAsia="zh-HK"/>
        </w:rPr>
        <w:t xml:space="preserve"> is called a </w:t>
      </w:r>
      <m:oMath>
        <m:r>
          <w:rPr>
            <w:rFonts w:ascii="Cambria Math" w:hAnsi="Cambria Math" w:hint="eastAsia"/>
            <w:sz w:val="24"/>
            <w:lang w:eastAsia="zh-HK"/>
          </w:rPr>
          <m:t>k</m:t>
        </m:r>
      </m:oMath>
      <w:r w:rsidR="00C0781F">
        <w:rPr>
          <w:rFonts w:hint="eastAsia"/>
          <w:sz w:val="24"/>
          <w:lang w:eastAsia="zh-HK"/>
        </w:rPr>
        <w:t xml:space="preserve">-CNF if </w:t>
      </w:r>
      <w:proofErr w:type="gramStart"/>
      <w:r w:rsidR="00C0781F">
        <w:rPr>
          <w:rFonts w:hint="eastAsia"/>
          <w:sz w:val="24"/>
          <w:lang w:eastAsia="zh-HK"/>
        </w:rPr>
        <w:t xml:space="preserve">each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k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≤k</m:t>
        </m:r>
      </m:oMath>
      <w:r w:rsidR="00C0781F">
        <w:rPr>
          <w:rFonts w:hint="eastAsia"/>
          <w:sz w:val="24"/>
          <w:lang w:eastAsia="zh-HK"/>
        </w:rPr>
        <w:t>.</w:t>
      </w:r>
    </w:p>
    <w:p w:rsidR="00EC0384" w:rsidRPr="00EC0384" w:rsidRDefault="00EC0384" w:rsidP="00EC0384">
      <w:pPr>
        <w:rPr>
          <w:sz w:val="24"/>
          <w:lang w:eastAsia="zh-HK"/>
        </w:rPr>
      </w:pPr>
      <w:r w:rsidRPr="00EC0384">
        <w:rPr>
          <w:rFonts w:hint="eastAsia"/>
          <w:sz w:val="24"/>
          <w:lang w:eastAsia="zh-HK"/>
        </w:rPr>
        <w:t>DNF</w:t>
      </w:r>
      <w:proofErr w:type="gramStart"/>
      <w:r w:rsidRPr="00EC0384">
        <w:rPr>
          <w:rFonts w:hint="eastAsia"/>
          <w:sz w:val="24"/>
          <w:lang w:eastAsia="zh-HK"/>
        </w:rPr>
        <w:t>:</w:t>
      </w:r>
      <w:r>
        <w:rPr>
          <w:rFonts w:hint="eastAsia"/>
          <w:sz w:val="24"/>
          <w:lang w:eastAsia="zh-HK"/>
        </w:rPr>
        <w:t xml:space="preserve">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⋁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lang w:eastAsia="zh-HK"/>
              </w:rPr>
              <m:t>m</m:t>
            </m:r>
          </m:sup>
          <m:e>
            <m:nary>
              <m:naryPr>
                <m:chr m:val="⋀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hint="eastAsia"/>
          <w:sz w:val="24"/>
          <w:lang w:eastAsia="zh-HK"/>
        </w:rPr>
        <w:t xml:space="preserve">, where each </w:t>
      </w:r>
      <m:oMath>
        <m:nary>
          <m:naryPr>
            <m:chr m:val="⋀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j=1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ij</m:t>
                </m:r>
              </m:sub>
            </m:sSub>
          </m:e>
        </m:nary>
      </m:oMath>
      <w:r>
        <w:rPr>
          <w:rFonts w:hint="eastAsia"/>
          <w:sz w:val="24"/>
          <w:lang w:eastAsia="zh-HK"/>
        </w:rPr>
        <w:t xml:space="preserve"> is a</w:t>
      </w:r>
      <w:r w:rsidR="00AA7DA3">
        <w:rPr>
          <w:rFonts w:hint="eastAsia"/>
          <w:sz w:val="24"/>
          <w:lang w:eastAsia="zh-HK"/>
        </w:rPr>
        <w:t xml:space="preserve"> </w:t>
      </w:r>
      <w:r w:rsidR="00A7401D" w:rsidRPr="00AA7DA3">
        <w:rPr>
          <w:rFonts w:hint="eastAsia"/>
          <w:sz w:val="24"/>
          <w:lang w:eastAsia="zh-HK"/>
        </w:rPr>
        <w:t>monomial</w:t>
      </w:r>
      <w:r>
        <w:rPr>
          <w:rFonts w:hint="eastAsia"/>
          <w:sz w:val="24"/>
          <w:lang w:eastAsia="zh-HK"/>
        </w:rPr>
        <w:t>.</w:t>
      </w:r>
      <w:r w:rsidR="00B41B1F">
        <w:rPr>
          <w:rFonts w:hint="eastAsia"/>
          <w:sz w:val="24"/>
          <w:lang w:eastAsia="zh-HK"/>
        </w:rPr>
        <w:t xml:space="preserve"> The function </w:t>
      </w:r>
      <m:oMath>
        <m:r>
          <w:rPr>
            <w:rFonts w:ascii="Cambria Math" w:hAnsi="Cambria Math" w:hint="eastAsia"/>
            <w:sz w:val="24"/>
            <w:lang w:eastAsia="zh-HK"/>
          </w:rPr>
          <m:t>f</m:t>
        </m:r>
      </m:oMath>
      <w:r w:rsidR="00B41B1F">
        <w:rPr>
          <w:rFonts w:hint="eastAsia"/>
          <w:sz w:val="24"/>
          <w:lang w:eastAsia="zh-HK"/>
        </w:rPr>
        <w:t xml:space="preserve"> is called a </w:t>
      </w:r>
      <m:oMath>
        <m:r>
          <w:rPr>
            <w:rFonts w:ascii="Cambria Math" w:hAnsi="Cambria Math" w:hint="eastAsia"/>
            <w:sz w:val="24"/>
            <w:lang w:eastAsia="zh-HK"/>
          </w:rPr>
          <m:t>k</m:t>
        </m:r>
      </m:oMath>
      <w:r w:rsidR="00B41B1F">
        <w:rPr>
          <w:rFonts w:hint="eastAsia"/>
          <w:sz w:val="24"/>
          <w:lang w:eastAsia="zh-HK"/>
        </w:rPr>
        <w:t xml:space="preserve">-DNF if </w:t>
      </w:r>
      <w:proofErr w:type="gramStart"/>
      <w:r w:rsidR="00B41B1F">
        <w:rPr>
          <w:rFonts w:hint="eastAsia"/>
          <w:sz w:val="24"/>
          <w:lang w:eastAsia="zh-HK"/>
        </w:rPr>
        <w:t xml:space="preserve">each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k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≤k</m:t>
        </m:r>
      </m:oMath>
      <w:r w:rsidR="00B41B1F">
        <w:rPr>
          <w:rFonts w:hint="eastAsia"/>
          <w:sz w:val="24"/>
          <w:lang w:eastAsia="zh-HK"/>
        </w:rPr>
        <w:t>.</w:t>
      </w:r>
    </w:p>
    <w:p w:rsidR="00E423F4" w:rsidRDefault="00C0781F" w:rsidP="00CD6844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In general, </w:t>
      </w:r>
      <w:r w:rsidR="00B41B1F">
        <w:rPr>
          <w:rFonts w:hint="eastAsia"/>
          <w:sz w:val="24"/>
          <w:lang w:eastAsia="zh-HK"/>
        </w:rPr>
        <w:t xml:space="preserve">a </w:t>
      </w:r>
      <m:oMath>
        <m:r>
          <w:rPr>
            <w:rFonts w:ascii="Cambria Math" w:hAnsi="Cambria Math" w:hint="eastAsia"/>
            <w:sz w:val="24"/>
            <w:lang w:eastAsia="zh-HK"/>
          </w:rPr>
          <m:t>k</m:t>
        </m:r>
      </m:oMath>
      <w:r w:rsidR="00B41B1F">
        <w:rPr>
          <w:rFonts w:hint="eastAsia"/>
          <w:sz w:val="24"/>
          <w:lang w:eastAsia="zh-HK"/>
        </w:rPr>
        <w:t xml:space="preserve">-CNF </w:t>
      </w:r>
      <w:r w:rsidR="00E423F4">
        <w:rPr>
          <w:rFonts w:hint="eastAsia"/>
          <w:sz w:val="24"/>
          <w:lang w:eastAsia="zh-HK"/>
        </w:rPr>
        <w:t xml:space="preserve">is not necessarily also a </w:t>
      </w:r>
      <w:r w:rsidR="00E423F4" w:rsidRPr="00E423F4">
        <w:rPr>
          <w:rFonts w:hint="eastAsia"/>
          <w:i/>
          <w:sz w:val="24"/>
          <w:lang w:eastAsia="zh-HK"/>
        </w:rPr>
        <w:t>k</w:t>
      </w:r>
      <w:r w:rsidR="00E423F4">
        <w:rPr>
          <w:rFonts w:hint="eastAsia"/>
          <w:sz w:val="24"/>
          <w:lang w:eastAsia="zh-HK"/>
        </w:rPr>
        <w:t xml:space="preserve">-DNF. For example, the AND function is a 1-CNF, but </w:t>
      </w:r>
      <w:r w:rsidR="006701DE">
        <w:rPr>
          <w:rFonts w:hint="eastAsia"/>
          <w:sz w:val="24"/>
          <w:lang w:eastAsia="zh-HK"/>
        </w:rPr>
        <w:t xml:space="preserve">an </w:t>
      </w:r>
      <w:r w:rsidR="00E423F4" w:rsidRPr="006701DE">
        <w:rPr>
          <w:rFonts w:hint="eastAsia"/>
          <w:i/>
          <w:sz w:val="24"/>
          <w:lang w:eastAsia="zh-HK"/>
        </w:rPr>
        <w:t>n</w:t>
      </w:r>
      <w:r w:rsidR="00E423F4">
        <w:rPr>
          <w:rFonts w:hint="eastAsia"/>
          <w:sz w:val="24"/>
          <w:lang w:eastAsia="zh-HK"/>
        </w:rPr>
        <w:t xml:space="preserve">-DNF. The Switching Lemma says that if we fix some variables of a </w:t>
      </w:r>
      <w:r w:rsidR="00E423F4">
        <w:rPr>
          <w:rFonts w:hint="eastAsia"/>
          <w:i/>
          <w:sz w:val="24"/>
          <w:lang w:eastAsia="zh-HK"/>
        </w:rPr>
        <w:t>t</w:t>
      </w:r>
      <w:r w:rsidR="00E423F4">
        <w:rPr>
          <w:rFonts w:hint="eastAsia"/>
          <w:sz w:val="24"/>
          <w:lang w:eastAsia="zh-HK"/>
        </w:rPr>
        <w:t xml:space="preserve">-CNF, then we obtain a </w:t>
      </w:r>
      <w:proofErr w:type="spellStart"/>
      <w:r w:rsidR="00E423F4">
        <w:rPr>
          <w:rFonts w:hint="eastAsia"/>
          <w:sz w:val="24"/>
          <w:lang w:eastAsia="zh-HK"/>
        </w:rPr>
        <w:t>subfunction</w:t>
      </w:r>
      <w:proofErr w:type="spellEnd"/>
      <w:r w:rsidR="00E423F4">
        <w:rPr>
          <w:rFonts w:hint="eastAsia"/>
          <w:sz w:val="24"/>
          <w:lang w:eastAsia="zh-HK"/>
        </w:rPr>
        <w:t xml:space="preserve"> which is an </w:t>
      </w:r>
      <w:r w:rsidR="00E423F4" w:rsidRPr="00E423F4">
        <w:rPr>
          <w:rFonts w:hint="eastAsia"/>
          <w:i/>
          <w:sz w:val="24"/>
          <w:lang w:eastAsia="zh-HK"/>
        </w:rPr>
        <w:t>s</w:t>
      </w:r>
      <w:r w:rsidR="00E423F4">
        <w:rPr>
          <w:rFonts w:hint="eastAsia"/>
          <w:sz w:val="24"/>
          <w:lang w:eastAsia="zh-HK"/>
        </w:rPr>
        <w:t xml:space="preserve">-DNF for some small </w:t>
      </w:r>
      <w:r w:rsidR="00E423F4" w:rsidRPr="00E423F4">
        <w:rPr>
          <w:rFonts w:hint="eastAsia"/>
          <w:i/>
          <w:sz w:val="24"/>
          <w:lang w:eastAsia="zh-HK"/>
        </w:rPr>
        <w:t>s</w:t>
      </w:r>
      <w:r w:rsidR="00E423F4">
        <w:rPr>
          <w:rFonts w:hint="eastAsia"/>
          <w:sz w:val="24"/>
          <w:lang w:eastAsia="zh-HK"/>
        </w:rPr>
        <w:t xml:space="preserve">. We can actually use a </w:t>
      </w:r>
      <w:r w:rsidR="00E423F4" w:rsidRPr="00A12F0D">
        <w:rPr>
          <w:rFonts w:hint="eastAsia"/>
          <w:i/>
          <w:sz w:val="24"/>
          <w:lang w:eastAsia="zh-HK"/>
        </w:rPr>
        <w:t>random</w:t>
      </w:r>
      <w:r w:rsidR="00E423F4">
        <w:rPr>
          <w:rFonts w:hint="eastAsia"/>
          <w:sz w:val="24"/>
          <w:lang w:eastAsia="zh-HK"/>
        </w:rPr>
        <w:t xml:space="preserve"> restriction. A </w:t>
      </w:r>
      <w:r w:rsidR="00E423F4" w:rsidRPr="00D2140F">
        <w:rPr>
          <w:rFonts w:hint="eastAsia"/>
          <w:i/>
          <w:sz w:val="24"/>
          <w:lang w:eastAsia="zh-HK"/>
        </w:rPr>
        <w:t>p</w:t>
      </w:r>
      <w:r w:rsidR="00E423F4">
        <w:rPr>
          <w:rFonts w:hint="eastAsia"/>
          <w:sz w:val="24"/>
          <w:lang w:eastAsia="zh-HK"/>
        </w:rPr>
        <w:t xml:space="preserve">-random restriction makes each bit unfixed with probability </w:t>
      </w:r>
      <w:r w:rsidR="00E423F4" w:rsidRPr="00E423F4">
        <w:rPr>
          <w:rFonts w:hint="eastAsia"/>
          <w:i/>
          <w:sz w:val="24"/>
          <w:lang w:eastAsia="zh-HK"/>
        </w:rPr>
        <w:t>p</w:t>
      </w:r>
      <w:r w:rsidR="00E423F4">
        <w:rPr>
          <w:rFonts w:hint="eastAsia"/>
          <w:sz w:val="24"/>
          <w:lang w:eastAsia="zh-HK"/>
        </w:rPr>
        <w:t xml:space="preserve">, and fixed with probability </w:t>
      </w:r>
      <m:oMath>
        <m:r>
          <w:rPr>
            <w:rFonts w:ascii="Cambria Math" w:hAnsi="Cambria Math" w:hint="eastAsia"/>
            <w:sz w:val="24"/>
            <w:lang w:eastAsia="zh-HK"/>
          </w:rPr>
          <m:t>1</m:t>
        </m:r>
        <m:r>
          <w:rPr>
            <w:rFonts w:ascii="Cambria Math" w:eastAsia="MS Mincho" w:hAnsi="Cambria Math" w:cs="MS Mincho" w:hint="eastAsia"/>
            <w:sz w:val="24"/>
            <w:lang w:eastAsia="zh-HK"/>
          </w:rPr>
          <m:t>-</m:t>
        </m:r>
        <m:r>
          <w:rPr>
            <w:rFonts w:ascii="Cambria Math" w:hAnsi="Cambria Math" w:hint="eastAsia"/>
            <w:sz w:val="24"/>
            <w:lang w:eastAsia="zh-HK"/>
          </w:rPr>
          <m:t>p</m:t>
        </m:r>
      </m:oMath>
      <w:r w:rsidR="00E423F4">
        <w:rPr>
          <w:rFonts w:hint="eastAsia"/>
          <w:sz w:val="24"/>
          <w:lang w:eastAsia="zh-HK"/>
        </w:rPr>
        <w:t>. In the latter case, the bit is fixed to be 0 or 1 each equal probability.</w:t>
      </w:r>
      <w:r w:rsidR="00B12F56">
        <w:rPr>
          <w:rFonts w:hint="eastAsia"/>
          <w:sz w:val="24"/>
          <w:lang w:eastAsia="zh-HK"/>
        </w:rPr>
        <w:t xml:space="preserve"> We use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ρ</m:t>
        </m:r>
      </m:oMath>
      <w:r w:rsidR="00B12F56">
        <w:rPr>
          <w:rFonts w:hint="eastAsia"/>
          <w:sz w:val="24"/>
          <w:lang w:eastAsia="zh-HK"/>
        </w:rPr>
        <w:t xml:space="preserve"> to denote a random restriction, and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ρ</m:t>
            </m:r>
          </m:sub>
        </m:sSub>
      </m:oMath>
      <w:r w:rsidR="00B12F56">
        <w:rPr>
          <w:rFonts w:hint="eastAsia"/>
          <w:sz w:val="24"/>
          <w:lang w:eastAsia="zh-HK"/>
        </w:rPr>
        <w:t xml:space="preserve"> the resulting </w:t>
      </w:r>
      <w:proofErr w:type="spellStart"/>
      <w:r w:rsidR="00B12F56">
        <w:rPr>
          <w:rFonts w:hint="eastAsia"/>
          <w:sz w:val="24"/>
          <w:lang w:eastAsia="zh-HK"/>
        </w:rPr>
        <w:t>subfunction</w:t>
      </w:r>
      <w:proofErr w:type="spellEnd"/>
      <w:r w:rsidR="00B12F56">
        <w:rPr>
          <w:rFonts w:hint="eastAsia"/>
          <w:sz w:val="24"/>
          <w:lang w:eastAsia="zh-HK"/>
        </w:rPr>
        <w:t xml:space="preserve">. </w:t>
      </w:r>
      <w:r w:rsidR="00D2140F">
        <w:rPr>
          <w:rFonts w:hint="eastAsia"/>
          <w:sz w:val="24"/>
          <w:lang w:eastAsia="zh-HK"/>
        </w:rPr>
        <w:t xml:space="preserve">The following lemma was given by </w:t>
      </w:r>
      <w:proofErr w:type="spellStart"/>
      <w:r w:rsidR="00D2140F">
        <w:rPr>
          <w:rFonts w:hint="eastAsia"/>
          <w:sz w:val="24"/>
          <w:lang w:eastAsia="zh-HK"/>
        </w:rPr>
        <w:t>Hastad</w:t>
      </w:r>
      <w:proofErr w:type="spellEnd"/>
      <w:r w:rsidR="00D2140F">
        <w:rPr>
          <w:rFonts w:hint="eastAsia"/>
          <w:sz w:val="24"/>
          <w:lang w:eastAsia="zh-HK"/>
        </w:rPr>
        <w:t xml:space="preserve"> [Has89]. </w:t>
      </w:r>
    </w:p>
    <w:p w:rsidR="00E423F4" w:rsidRDefault="00A055CD" w:rsidP="00CD6844">
      <w:pPr>
        <w:rPr>
          <w:sz w:val="24"/>
          <w:lang w:eastAsia="zh-HK"/>
        </w:rPr>
      </w:pPr>
      <w:proofErr w:type="gramStart"/>
      <w:r>
        <w:rPr>
          <w:rFonts w:hint="eastAsia"/>
          <w:b/>
          <w:sz w:val="24"/>
          <w:lang w:eastAsia="zh-HK"/>
        </w:rPr>
        <w:t xml:space="preserve">Lemma </w:t>
      </w:r>
      <w:r w:rsidR="00E423F4" w:rsidRPr="00E423F4">
        <w:rPr>
          <w:rFonts w:hint="eastAsia"/>
          <w:b/>
          <w:sz w:val="24"/>
          <w:lang w:eastAsia="zh-HK"/>
        </w:rPr>
        <w:t>1.1</w:t>
      </w:r>
      <w:r w:rsidR="00E423F4">
        <w:rPr>
          <w:rFonts w:hint="eastAsia"/>
          <w:sz w:val="24"/>
          <w:lang w:eastAsia="zh-HK"/>
        </w:rPr>
        <w:t>.</w:t>
      </w:r>
      <w:proofErr w:type="gramEnd"/>
      <w:r w:rsidR="00E423F4">
        <w:rPr>
          <w:rFonts w:hint="eastAsia"/>
          <w:sz w:val="24"/>
          <w:lang w:eastAsia="zh-HK"/>
        </w:rPr>
        <w:t xml:space="preserve"> If </w:t>
      </w:r>
      <m:oMath>
        <m:r>
          <w:rPr>
            <w:rFonts w:ascii="Cambria Math" w:hAnsi="Cambria Math" w:hint="eastAsia"/>
            <w:sz w:val="24"/>
            <w:lang w:eastAsia="zh-HK"/>
          </w:rPr>
          <m:t>f</m:t>
        </m:r>
      </m:oMath>
      <w:r w:rsidR="00E423F4">
        <w:rPr>
          <w:rFonts w:hint="eastAsia"/>
          <w:sz w:val="24"/>
          <w:lang w:eastAsia="zh-HK"/>
        </w:rPr>
        <w:t xml:space="preserve"> is a </w:t>
      </w:r>
      <m:oMath>
        <m:r>
          <w:rPr>
            <w:rFonts w:ascii="Cambria Math" w:hAnsi="Cambria Math" w:hint="eastAsia"/>
            <w:sz w:val="24"/>
            <w:lang w:eastAsia="zh-HK"/>
          </w:rPr>
          <m:t>t</m:t>
        </m:r>
      </m:oMath>
      <w:r w:rsidR="00E423F4">
        <w:rPr>
          <w:rFonts w:hint="eastAsia"/>
          <w:sz w:val="24"/>
          <w:lang w:eastAsia="zh-HK"/>
        </w:rPr>
        <w:t xml:space="preserve">-CNF, </w:t>
      </w:r>
      <w:r w:rsidR="00B12F56">
        <w:rPr>
          <w:rFonts w:hint="eastAsia"/>
          <w:sz w:val="24"/>
          <w:lang w:eastAsia="zh-HK"/>
        </w:rPr>
        <w:t xml:space="preserve">and </w:t>
      </w:r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ρ</m:t>
        </m:r>
      </m:oMath>
      <w:r w:rsidR="00B12F56">
        <w:rPr>
          <w:rFonts w:hint="eastAsia"/>
          <w:sz w:val="24"/>
          <w:lang w:eastAsia="zh-HK"/>
        </w:rPr>
        <w:t xml:space="preserve"> is a </w:t>
      </w:r>
      <w:r w:rsidR="00465AC1" w:rsidRPr="00465AC1">
        <w:rPr>
          <w:rFonts w:hint="eastAsia"/>
          <w:i/>
          <w:sz w:val="24"/>
          <w:lang w:eastAsia="zh-HK"/>
        </w:rPr>
        <w:t>p</w:t>
      </w:r>
      <w:r w:rsidR="00465AC1">
        <w:rPr>
          <w:rFonts w:hint="eastAsia"/>
          <w:sz w:val="24"/>
          <w:lang w:eastAsia="zh-HK"/>
        </w:rPr>
        <w:t>-</w:t>
      </w:r>
      <w:r w:rsidR="00B12F56">
        <w:rPr>
          <w:rFonts w:hint="eastAsia"/>
          <w:sz w:val="24"/>
          <w:lang w:eastAsia="zh-HK"/>
        </w:rPr>
        <w:t xml:space="preserve">random restriction, then </w:t>
      </w:r>
    </w:p>
    <w:p w:rsidR="00B12F56" w:rsidRPr="00316DD1" w:rsidRDefault="00A12F0D" w:rsidP="00CD6844">
      <w:pPr>
        <w:rPr>
          <w:sz w:val="24"/>
          <w:lang w:eastAsia="zh-HK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  <w:lang w:eastAsia="zh-HK"/>
                </w:rPr>
                <m:t>Pr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 xml:space="preserve"> can be written as an</m:t>
                  </m:r>
                  <m:r>
                    <w:rPr>
                      <w:rFonts w:ascii="Cambria Math" w:hAnsi="Cambria Math"/>
                      <w:sz w:val="24"/>
                      <w:lang w:eastAsia="zh-HK"/>
                    </w:rPr>
                    <m:t xml:space="preserve"> s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DNF</m:t>
                  </m:r>
                </m:e>
              </m:d>
            </m:e>
          </m:func>
          <m:r>
            <w:rPr>
              <w:rFonts w:ascii="Cambria Math" w:hAnsi="Cambria Math"/>
              <w:sz w:val="24"/>
              <w:lang w:eastAsia="zh-HK"/>
            </w:rPr>
            <m:t>≥1-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5pt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lang w:eastAsia="zh-HK"/>
                </w:rPr>
                <m:t>s</m:t>
              </m:r>
            </m:sup>
          </m:sSup>
          <m:r>
            <w:rPr>
              <w:rFonts w:ascii="Cambria Math" w:hAnsi="Cambria Math"/>
              <w:sz w:val="24"/>
              <w:lang w:eastAsia="zh-HK"/>
            </w:rPr>
            <m:t>.</m:t>
          </m:r>
        </m:oMath>
      </m:oMathPara>
    </w:p>
    <w:p w:rsidR="00894186" w:rsidRDefault="00894186" w:rsidP="00894186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The original proof uses probabilistic arguments. Also see </w:t>
      </w:r>
      <w:proofErr w:type="spellStart"/>
      <w:r>
        <w:rPr>
          <w:rFonts w:hint="eastAsia"/>
          <w:sz w:val="24"/>
          <w:lang w:eastAsia="zh-HK"/>
        </w:rPr>
        <w:t>Razborov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s</w:t>
      </w:r>
      <w:proofErr w:type="spellEnd"/>
      <w:r>
        <w:rPr>
          <w:rFonts w:hint="eastAsia"/>
          <w:sz w:val="24"/>
          <w:lang w:eastAsia="zh-HK"/>
        </w:rPr>
        <w:t xml:space="preserve"> </w:t>
      </w:r>
      <w:proofErr w:type="spellStart"/>
      <w:r>
        <w:rPr>
          <w:rFonts w:hint="eastAsia"/>
          <w:sz w:val="24"/>
          <w:lang w:eastAsia="zh-HK"/>
        </w:rPr>
        <w:t>elegent</w:t>
      </w:r>
      <w:proofErr w:type="spellEnd"/>
      <w:r>
        <w:rPr>
          <w:rFonts w:hint="eastAsia"/>
          <w:sz w:val="24"/>
          <w:lang w:eastAsia="zh-HK"/>
        </w:rPr>
        <w:t xml:space="preserve"> proof [Raz95] using a combinatorial method. </w:t>
      </w:r>
    </w:p>
    <w:p w:rsidR="00316DD1" w:rsidRPr="00316DD1" w:rsidRDefault="00316DD1" w:rsidP="00CD6844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Recall that </w:t>
      </w:r>
      <m:oMath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deg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sz w:val="24"/>
                <w:lang w:eastAsia="zh-HK"/>
              </w:rPr>
              <m:t>f</m:t>
            </m:r>
          </m:e>
        </m:d>
      </m:oMath>
      <w:r>
        <w:rPr>
          <w:rFonts w:hint="eastAsia"/>
          <w:sz w:val="24"/>
          <w:lang w:eastAsia="zh-HK"/>
        </w:rPr>
        <w:t xml:space="preserve"> is the </w:t>
      </w:r>
      <w:r w:rsidR="00FE0AA6">
        <w:rPr>
          <w:rFonts w:hint="eastAsia"/>
          <w:sz w:val="24"/>
          <w:lang w:eastAsia="zh-HK"/>
        </w:rPr>
        <w:t xml:space="preserve">degree of the function represented as a polynomial in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r>
          <w:rPr>
            <w:rFonts w:ascii="Cambria Math" w:hAnsi="Cambria Math"/>
            <w:sz w:val="24"/>
            <w:lang w:eastAsia="zh-HK"/>
          </w:rPr>
          <m:t>,…,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b>
        </m:sSub>
      </m:oMath>
      <w:r w:rsidR="00FE0AA6">
        <w:rPr>
          <w:rFonts w:hint="eastAsia"/>
          <w:sz w:val="24"/>
          <w:lang w:eastAsia="zh-HK"/>
        </w:rPr>
        <w:t xml:space="preserve"> </w:t>
      </w:r>
      <w:proofErr w:type="gramStart"/>
      <w:r w:rsidR="00FE0AA6">
        <w:rPr>
          <w:rFonts w:hint="eastAsia"/>
          <w:sz w:val="24"/>
          <w:lang w:eastAsia="zh-HK"/>
        </w:rPr>
        <w:t xml:space="preserve">over 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lang w:eastAsia="zh-HK"/>
          </w:rPr>
          <m:t>R</m:t>
        </m:r>
      </m:oMath>
      <w:r w:rsidR="00FE0AA6">
        <w:rPr>
          <w:rFonts w:hint="eastAsia"/>
          <w:sz w:val="24"/>
          <w:lang w:eastAsia="zh-HK"/>
        </w:rPr>
        <w:t xml:space="preserve">. Equivalently, it is the largest </w:t>
      </w:r>
      <m:oMath>
        <m:func>
          <m:funcPr>
            <m:ctrlPr>
              <w:rPr>
                <w:rFonts w:ascii="Cambria Math" w:hAnsi="Cambria Math"/>
                <w:sz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max</m:t>
            </m:r>
          </m:fName>
          <m:e>
            <m:r>
              <w:rPr>
                <w:rFonts w:ascii="Cambria Math" w:hAnsi="Cambria Math"/>
                <w:sz w:val="24"/>
                <w:lang w:eastAsia="zh-HK"/>
              </w:rPr>
              <m:t>{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eastAsia="zh-HK"/>
                  </w:rPr>
                  <m:t>S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:</m:t>
            </m:r>
            <m:acc>
              <m:accPr>
                <m:ctrlPr>
                  <w:rPr>
                    <w:rFonts w:ascii="Cambria Math" w:hAnsi="Cambria Math"/>
                    <w:sz w:val="24"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f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s</m:t>
                </m:r>
              </m:e>
            </m:d>
            <m:r>
              <w:rPr>
                <w:rFonts w:ascii="Cambria Math" w:hAnsi="Cambria Math"/>
                <w:sz w:val="24"/>
                <w:lang w:eastAsia="zh-HK"/>
              </w:rPr>
              <m:t>≠0}</m:t>
            </m:r>
          </m:e>
        </m:func>
      </m:oMath>
      <w:r w:rsidR="00894186">
        <w:rPr>
          <w:rFonts w:hint="eastAsia"/>
          <w:sz w:val="24"/>
          <w:lang w:eastAsia="zh-HK"/>
        </w:rPr>
        <w:t xml:space="preserve"> where the numbers </w:t>
      </w:r>
      <m:oMath>
        <m:acc>
          <m:accPr>
            <m:ctrlPr>
              <w:rPr>
                <w:rFonts w:ascii="Cambria Math" w:hAnsi="Cambria Math"/>
                <w:sz w:val="24"/>
                <w:lang w:eastAsia="zh-HK"/>
              </w:rPr>
            </m:ctrlPr>
          </m:accPr>
          <m:e>
            <m:r>
              <w:rPr>
                <w:rFonts w:ascii="Cambria Math" w:hAnsi="Cambria Math"/>
                <w:sz w:val="24"/>
                <w:lang w:eastAsia="zh-HK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s</m:t>
            </m:r>
          </m:e>
        </m:d>
      </m:oMath>
      <w:r w:rsidR="00894186">
        <w:rPr>
          <w:rFonts w:hint="eastAsia"/>
          <w:sz w:val="24"/>
          <w:lang w:eastAsia="zh-HK"/>
        </w:rPr>
        <w:t xml:space="preserve"> are the Fourier coefficients</w:t>
      </w:r>
      <w:r w:rsidR="00FE0AA6">
        <w:rPr>
          <w:rFonts w:hint="eastAsia"/>
          <w:sz w:val="24"/>
          <w:lang w:eastAsia="zh-HK"/>
        </w:rPr>
        <w:t>.</w:t>
      </w:r>
    </w:p>
    <w:p w:rsidR="00A055CD" w:rsidRPr="00A055CD" w:rsidRDefault="00A055CD" w:rsidP="00CD6844">
      <w:pPr>
        <w:rPr>
          <w:sz w:val="24"/>
          <w:lang w:eastAsia="zh-HK"/>
        </w:rPr>
      </w:pPr>
      <w:r w:rsidRPr="00A055CD">
        <w:rPr>
          <w:rFonts w:hint="eastAsia"/>
          <w:sz w:val="24"/>
          <w:lang w:eastAsia="zh-HK"/>
        </w:rPr>
        <w:lastRenderedPageBreak/>
        <w:t xml:space="preserve">We now </w:t>
      </w:r>
      <w:r>
        <w:rPr>
          <w:rFonts w:hint="eastAsia"/>
          <w:sz w:val="24"/>
          <w:lang w:eastAsia="zh-HK"/>
        </w:rPr>
        <w:t>give another lemma.</w:t>
      </w:r>
    </w:p>
    <w:p w:rsidR="00316DD1" w:rsidRPr="00465AC1" w:rsidRDefault="00A055CD" w:rsidP="00CD6844">
      <w:pPr>
        <w:rPr>
          <w:sz w:val="24"/>
          <w:lang w:eastAsia="zh-HK"/>
        </w:rPr>
      </w:pPr>
      <w:proofErr w:type="gramStart"/>
      <w:r>
        <w:rPr>
          <w:rFonts w:hint="eastAsia"/>
          <w:b/>
          <w:sz w:val="24"/>
          <w:lang w:eastAsia="zh-HK"/>
        </w:rPr>
        <w:t>Lemma</w:t>
      </w:r>
      <w:r w:rsidR="00316DD1" w:rsidRPr="00316DD1">
        <w:rPr>
          <w:rFonts w:hint="eastAsia"/>
          <w:b/>
          <w:sz w:val="24"/>
          <w:lang w:eastAsia="zh-HK"/>
        </w:rPr>
        <w:t xml:space="preserve"> 1.2</w:t>
      </w:r>
      <w:r w:rsidR="00316DD1">
        <w:rPr>
          <w:rFonts w:hint="eastAsia"/>
          <w:sz w:val="24"/>
          <w:lang w:eastAsia="zh-HK"/>
        </w:rPr>
        <w:t>.</w:t>
      </w:r>
      <w:proofErr w:type="gramEnd"/>
      <w:r w:rsidR="00316DD1">
        <w:rPr>
          <w:rFonts w:hint="eastAsia"/>
          <w:sz w:val="24"/>
          <w:lang w:eastAsia="zh-HK"/>
        </w:rPr>
        <w:t xml:space="preserve"> Under the condition of </w:t>
      </w:r>
      <w:r>
        <w:rPr>
          <w:rFonts w:hint="eastAsia"/>
          <w:sz w:val="24"/>
          <w:lang w:eastAsia="zh-HK"/>
        </w:rPr>
        <w:t xml:space="preserve">Lemma </w:t>
      </w:r>
      <w:r w:rsidR="00316DD1">
        <w:rPr>
          <w:rFonts w:hint="eastAsia"/>
          <w:sz w:val="24"/>
          <w:lang w:eastAsia="zh-HK"/>
        </w:rPr>
        <w:t xml:space="preserve">1.1, </w:t>
      </w:r>
    </w:p>
    <w:p w:rsidR="00316DD1" w:rsidRPr="00316DD1" w:rsidRDefault="00A12F0D" w:rsidP="00CD6844">
      <w:pPr>
        <w:rPr>
          <w:sz w:val="24"/>
          <w:lang w:eastAsia="zh-HK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  <w:lang w:eastAsia="zh-HK"/>
                </w:rPr>
                <m:t>Pr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deg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eastAsia="zh-HK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eastAsia="zh-HK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eastAsia="zh-HK"/>
                                </w:rPr>
                                <m:t>ρ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</m:ctrlPr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&gt;</m:t>
                  </m:r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s</m:t>
                  </m:r>
                </m:e>
              </m:d>
            </m:e>
          </m:func>
          <m:r>
            <w:rPr>
              <w:rFonts w:ascii="Cambria Math" w:hAnsi="Cambria Math"/>
              <w:sz w:val="24"/>
              <w:lang w:eastAsia="zh-HK"/>
            </w:rPr>
            <m:t>&lt;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5pt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lang w:eastAsia="zh-HK"/>
                </w:rPr>
                <m:t>s</m:t>
              </m:r>
            </m:sup>
          </m:sSup>
          <m:r>
            <w:rPr>
              <w:rFonts w:ascii="Cambria Math" w:hAnsi="Cambria Math"/>
              <w:sz w:val="24"/>
              <w:lang w:eastAsia="zh-HK"/>
            </w:rPr>
            <m:t>,</m:t>
          </m:r>
        </m:oMath>
      </m:oMathPara>
    </w:p>
    <w:p w:rsidR="00A9764D" w:rsidRPr="00A9764D" w:rsidRDefault="00A9764D" w:rsidP="00CD6844">
      <w:pPr>
        <w:rPr>
          <w:sz w:val="24"/>
          <w:lang w:eastAsia="zh-HK"/>
        </w:rPr>
      </w:pPr>
    </w:p>
    <w:p w:rsidR="00FC18CA" w:rsidRDefault="00AA7DA3" w:rsidP="00E825B6">
      <w:pPr>
        <w:pStyle w:val="Heading2"/>
        <w:numPr>
          <w:ilvl w:val="1"/>
          <w:numId w:val="7"/>
        </w:numPr>
        <w:rPr>
          <w:lang w:eastAsia="zh-HK"/>
        </w:rPr>
      </w:pPr>
      <w:r>
        <w:rPr>
          <w:rFonts w:hint="eastAsia"/>
          <w:lang w:eastAsia="zh-HK"/>
        </w:rPr>
        <w:t>Application of Switching Lemma</w:t>
      </w:r>
    </w:p>
    <w:p w:rsidR="00A9764D" w:rsidRDefault="00A9764D" w:rsidP="005E0C00">
      <w:pPr>
        <w:rPr>
          <w:sz w:val="24"/>
          <w:szCs w:val="24"/>
          <w:lang w:eastAsia="zh-HK"/>
        </w:rPr>
      </w:pPr>
      <w:r w:rsidRPr="00A9764D">
        <w:rPr>
          <w:rFonts w:hint="eastAsia"/>
          <w:sz w:val="24"/>
          <w:szCs w:val="24"/>
          <w:lang w:eastAsia="zh-HK"/>
        </w:rPr>
        <w:t xml:space="preserve">Recall that certificate complexity of a function </w:t>
      </w:r>
      <m:oMath>
        <m:r>
          <w:rPr>
            <w:rFonts w:ascii="Cambria Math" w:hAnsi="Cambria Math" w:hint="eastAsia"/>
            <w:sz w:val="24"/>
            <w:szCs w:val="24"/>
            <w:lang w:eastAsia="zh-HK"/>
          </w:rPr>
          <m:t>f</m:t>
        </m:r>
        <m:r>
          <w:rPr>
            <w:rFonts w:ascii="Cambria Math" w:hAnsi="Cambria Math"/>
            <w:sz w:val="24"/>
            <w:szCs w:val="24"/>
            <w:lang w:eastAsia="zh-HK"/>
          </w:rPr>
          <m:t>: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eastAsia="zh-HK"/>
                  </w:rPr>
                  <m:t>0.1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eastAsia="zh-HK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  <w:lang w:eastAsia="zh-HK"/>
          </w:rPr>
          <m:t>→{0,1}</m:t>
        </m:r>
      </m:oMath>
      <w:r w:rsidRPr="00A9764D">
        <w:rPr>
          <w:rFonts w:hint="eastAsia"/>
          <w:sz w:val="24"/>
          <w:szCs w:val="24"/>
          <w:lang w:eastAsia="zh-HK"/>
        </w:rPr>
        <w:t xml:space="preserve"> on an input </w:t>
      </w:r>
      <m:oMath>
        <m:r>
          <w:rPr>
            <w:rFonts w:ascii="Cambria Math" w:hAnsi="Cambria Math" w:hint="eastAsia"/>
            <w:sz w:val="24"/>
            <w:szCs w:val="24"/>
            <w:lang w:eastAsia="zh-HK"/>
          </w:rPr>
          <m:t>x</m:t>
        </m:r>
      </m:oMath>
      <w:r w:rsidRPr="00A9764D">
        <w:rPr>
          <w:rFonts w:hint="eastAsia"/>
          <w:sz w:val="24"/>
          <w:szCs w:val="24"/>
          <w:lang w:eastAsia="zh-HK"/>
        </w:rPr>
        <w:t xml:space="preserve"> is </w:t>
      </w:r>
    </w:p>
    <w:p w:rsidR="00A9764D" w:rsidRPr="00A9764D" w:rsidRDefault="00A9764D" w:rsidP="005E0C00">
      <w:pPr>
        <w:rPr>
          <w:sz w:val="24"/>
          <w:szCs w:val="24"/>
          <w:lang w:eastAsia="zh-HK"/>
        </w:rPr>
      </w:pPr>
      <m:oMathPara>
        <m:oMath>
          <m:r>
            <w:rPr>
              <w:rFonts w:ascii="Cambria Math" w:hAnsi="Cambria Math" w:hint="eastAsia"/>
              <w:sz w:val="24"/>
              <w:szCs w:val="24"/>
              <w:lang w:eastAsia="zh-HK"/>
            </w:rPr>
            <m:t>C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 w:hint="eastAsia"/>
                  <w:sz w:val="24"/>
                  <w:szCs w:val="24"/>
                  <w:lang w:eastAsia="zh-HK"/>
                </w:rPr>
                <m:t>f,x</m:t>
              </m:r>
            </m:e>
          </m:d>
          <m:r>
            <w:rPr>
              <w:rFonts w:ascii="Cambria Math" w:hAnsi="Cambria Math" w:hint="eastAsia"/>
              <w:sz w:val="24"/>
              <w:szCs w:val="24"/>
              <w:lang w:eastAsia="zh-HK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zh-HK"/>
                </w:rPr>
                <m:t>min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 w:hint="eastAsia"/>
                          <w:sz w:val="24"/>
                          <w:szCs w:val="24"/>
                          <w:lang w:eastAsia="zh-HK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hint="eastAsia"/>
                      <w:sz w:val="24"/>
                      <w:szCs w:val="24"/>
                      <w:lang w:eastAsia="zh-HK"/>
                    </w:rPr>
                    <m:t>: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S⊆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HK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HK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=f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HK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 xml:space="preserve"> ∀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 xml:space="preserve"> with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HK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HK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HK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HK"/>
                        </w:rPr>
                        <m:t>S</m:t>
                      </m:r>
                    </m:sub>
                  </m:sSub>
                  <m:ctrlP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</m:ctrlPr>
                </m:e>
              </m:d>
            </m:e>
          </m:func>
        </m:oMath>
      </m:oMathPara>
    </w:p>
    <w:p w:rsidR="00127159" w:rsidRDefault="00A9764D" w:rsidP="005E0C00">
      <w:pPr>
        <w:rPr>
          <w:sz w:val="24"/>
          <w:szCs w:val="24"/>
          <w:lang w:eastAsia="zh-HK"/>
        </w:rPr>
      </w:pPr>
      <w:proofErr w:type="gramStart"/>
      <w:r w:rsidRPr="00A9764D">
        <w:rPr>
          <w:rFonts w:hint="eastAsia"/>
          <w:sz w:val="24"/>
          <w:szCs w:val="24"/>
          <w:lang w:eastAsia="zh-HK"/>
        </w:rP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=</m:t>
        </m:r>
        <m:r>
          <w:rPr>
            <w:rFonts w:ascii="Cambria Math" w:hAnsi="Cambria Math"/>
            <w:sz w:val="24"/>
            <w:szCs w:val="24"/>
            <w:lang w:eastAsia="zh-HK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eastAsia="zh-HK"/>
          </w:rPr>
          <m:t>:i∈S)</m:t>
        </m:r>
      </m:oMath>
      <w:r>
        <w:rPr>
          <w:rFonts w:hint="eastAsia"/>
          <w:sz w:val="24"/>
          <w:szCs w:val="24"/>
          <w:lang w:eastAsia="zh-HK"/>
        </w:rPr>
        <w:t xml:space="preserve">. Further define </w:t>
      </w:r>
    </w:p>
    <w:p w:rsidR="00BC0699" w:rsidRDefault="00A12F0D" w:rsidP="005E0C00">
      <w:pPr>
        <w:rPr>
          <w:sz w:val="24"/>
          <w:szCs w:val="24"/>
          <w:lang w:eastAsia="zh-H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f</m:t>
              </m:r>
            </m:e>
          </m:d>
          <m:r>
            <w:rPr>
              <w:rFonts w:ascii="Cambria Math" w:hAnsi="Cambria Math"/>
              <w:sz w:val="24"/>
              <w:szCs w:val="24"/>
              <w:lang w:eastAsia="zh-HK"/>
            </w:rPr>
            <m:t>=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zh-HK"/>
                </w:rPr>
                <m:t>max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 xml:space="preserve"> {C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f,x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:f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=1}</m:t>
              </m:r>
            </m:e>
          </m:func>
          <m:r>
            <w:rPr>
              <w:rFonts w:ascii="Cambria Math" w:hAnsi="Cambria Math"/>
              <w:sz w:val="24"/>
              <w:szCs w:val="24"/>
              <w:lang w:eastAsia="zh-HK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f</m:t>
              </m:r>
            </m:e>
          </m:d>
          <m:r>
            <w:rPr>
              <w:rFonts w:ascii="Cambria Math" w:hAnsi="Cambria Math"/>
              <w:sz w:val="24"/>
              <w:szCs w:val="24"/>
              <w:lang w:eastAsia="zh-HK"/>
            </w:rPr>
            <m:t>=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zh-HK"/>
                </w:rPr>
                <m:t>max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 xml:space="preserve"> {C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f,x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:f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=0}</m:t>
              </m:r>
            </m:e>
          </m:func>
          <m:r>
            <m:rPr>
              <m:sty m:val="p"/>
            </m:rPr>
            <w:rPr>
              <w:rFonts w:ascii="Cambria Math" w:hAnsi="Cambria Math"/>
              <w:sz w:val="24"/>
              <w:szCs w:val="24"/>
              <w:lang w:eastAsia="zh-HK"/>
            </w:rPr>
            <m:t>,</m:t>
          </m:r>
        </m:oMath>
      </m:oMathPara>
    </w:p>
    <w:p w:rsidR="00BC0699" w:rsidRDefault="00BC0699" w:rsidP="005E0C00">
      <w:pPr>
        <w:rPr>
          <w:sz w:val="24"/>
          <w:szCs w:val="24"/>
          <w:lang w:eastAsia="zh-HK"/>
        </w:rPr>
      </w:pPr>
      <w:proofErr w:type="gramStart"/>
      <w:r>
        <w:rPr>
          <w:rFonts w:hint="eastAsia"/>
          <w:sz w:val="24"/>
          <w:szCs w:val="24"/>
          <w:lang w:eastAsia="zh-HK"/>
        </w:rPr>
        <w:t>and</w:t>
      </w:r>
      <w:proofErr w:type="gramEnd"/>
      <w:r>
        <w:rPr>
          <w:rFonts w:hint="eastAsia"/>
          <w:sz w:val="24"/>
          <w:szCs w:val="24"/>
          <w:lang w:eastAsia="zh-HK"/>
        </w:rPr>
        <w:t xml:space="preserve"> </w:t>
      </w:r>
    </w:p>
    <w:p w:rsidR="00A9764D" w:rsidRPr="00A9764D" w:rsidRDefault="00A9764D" w:rsidP="005E0C00">
      <w:pPr>
        <w:rPr>
          <w:sz w:val="24"/>
          <w:szCs w:val="24"/>
          <w:lang w:eastAsia="zh-HK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zh-HK"/>
            </w:rPr>
            <m:t>C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f</m:t>
              </m:r>
            </m:e>
          </m:d>
          <m:r>
            <w:rPr>
              <w:rFonts w:ascii="Cambria Math" w:hAnsi="Cambria Math"/>
              <w:sz w:val="24"/>
              <w:szCs w:val="24"/>
              <w:lang w:eastAsia="zh-HK"/>
            </w:rPr>
            <m:t>=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  <w:lang w:eastAsia="zh-HK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max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x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C(f,x)</m:t>
              </m:r>
            </m:e>
          </m:func>
          <m:r>
            <m:rPr>
              <m:sty m:val="p"/>
            </m:rPr>
            <w:rPr>
              <w:rFonts w:ascii="Cambria Math" w:hAnsi="Cambria Math"/>
              <w:sz w:val="24"/>
              <w:szCs w:val="24"/>
              <w:lang w:eastAsia="zh-HK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min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f</m:t>
              </m:r>
            </m:e>
          </m:d>
          <m:r>
            <w:rPr>
              <w:rFonts w:ascii="Cambria Math" w:hAnsi="Cambria Math"/>
              <w:sz w:val="24"/>
              <w:szCs w:val="24"/>
              <w:lang w:eastAsia="zh-HK"/>
            </w:rPr>
            <m:t>=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  <w:lang w:eastAsia="zh-HK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min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x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C(f,x)</m:t>
              </m:r>
            </m:e>
          </m:func>
          <m:r>
            <m:rPr>
              <m:sty m:val="p"/>
            </m:rPr>
            <w:rPr>
              <w:rFonts w:ascii="Cambria Math" w:hAnsi="Cambria Math"/>
              <w:sz w:val="24"/>
              <w:szCs w:val="24"/>
              <w:lang w:eastAsia="zh-HK"/>
            </w:rPr>
            <m:t xml:space="preserve"> .</m:t>
          </m:r>
        </m:oMath>
      </m:oMathPara>
    </w:p>
    <w:p w:rsidR="00A9764D" w:rsidRDefault="00BC0699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>To get familiar with the concept, c</w:t>
      </w:r>
      <w:r w:rsidRPr="00BC0699">
        <w:rPr>
          <w:rFonts w:cstheme="minorHAnsi" w:hint="eastAsia"/>
          <w:sz w:val="24"/>
          <w:szCs w:val="24"/>
          <w:lang w:eastAsia="zh-HK"/>
        </w:rPr>
        <w:t>onsider</w:t>
      </w:r>
      <w:r>
        <w:rPr>
          <w:rFonts w:cstheme="minorHAnsi" w:hint="eastAsia"/>
          <w:sz w:val="24"/>
          <w:szCs w:val="24"/>
          <w:lang w:eastAsia="zh-HK"/>
        </w:rPr>
        <w:t xml:space="preserve"> some specific functions:</w:t>
      </w:r>
    </w:p>
    <w:p w:rsidR="00BC0699" w:rsidRDefault="00BC0699" w:rsidP="00BC0699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AND: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 xml:space="preserve">=1,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eastAsia="zh-HK"/>
          </w:rPr>
          <m:t>=n, 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eastAsia="zh-HK"/>
          </w:rPr>
          <m:t xml:space="preserve">=n,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min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eastAsia="zh-HK"/>
          </w:rPr>
          <m:t>=1.</m:t>
        </m:r>
      </m:oMath>
    </w:p>
    <w:p w:rsidR="00BC0699" w:rsidRDefault="00BC0699" w:rsidP="00BC0699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OR: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=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n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eastAsia="zh-HK"/>
          </w:rPr>
          <m:t>=1, 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eastAsia="zh-HK"/>
          </w:rPr>
          <m:t xml:space="preserve">=n,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min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eastAsia="zh-HK"/>
          </w:rPr>
          <m:t>=1.</m:t>
        </m:r>
      </m:oMath>
    </w:p>
    <w:p w:rsidR="00BC0699" w:rsidRDefault="00BC0699" w:rsidP="00BC0699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Parity: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=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n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eastAsia="zh-HK"/>
          </w:rPr>
          <m:t>=n, 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eastAsia="zh-HK"/>
          </w:rPr>
          <m:t xml:space="preserve">=n,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min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eastAsia="zh-HK"/>
          </w:rPr>
          <m:t>=n.</m:t>
        </m:r>
      </m:oMath>
    </w:p>
    <w:p w:rsidR="00BC0699" w:rsidRDefault="00BC0699" w:rsidP="00BC0699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Majority: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=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n/2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eastAsia="zh-HK"/>
          </w:rPr>
          <m:t>=n/2, 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eastAsia="zh-HK"/>
          </w:rPr>
          <m:t xml:space="preserve">=n/2,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min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  <w:lang w:eastAsia="zh-HK"/>
          </w:rPr>
          <m:t>=n/2.</m:t>
        </m:r>
      </m:oMath>
    </w:p>
    <w:p w:rsidR="00BC0699" w:rsidRPr="00BC0699" w:rsidRDefault="00BC0699" w:rsidP="00BC0699">
      <w:pPr>
        <w:rPr>
          <w:rFonts w:cstheme="minorHAnsi"/>
          <w:sz w:val="24"/>
          <w:szCs w:val="24"/>
          <w:lang w:eastAsia="zh-HK"/>
        </w:rPr>
      </w:pPr>
    </w:p>
    <w:p w:rsidR="00A9764D" w:rsidRDefault="00A9764D" w:rsidP="005E0C00">
      <w:pPr>
        <w:rPr>
          <w:rFonts w:cstheme="minorHAnsi"/>
          <w:sz w:val="24"/>
          <w:szCs w:val="24"/>
          <w:lang w:eastAsia="zh-HK"/>
        </w:rPr>
      </w:pPr>
      <w:proofErr w:type="gramStart"/>
      <w:r w:rsidRPr="00A9764D">
        <w:rPr>
          <w:rFonts w:cstheme="minorHAnsi" w:hint="eastAsia"/>
          <w:b/>
          <w:sz w:val="24"/>
          <w:szCs w:val="24"/>
          <w:lang w:eastAsia="zh-HK"/>
        </w:rPr>
        <w:t>Theorem 2.1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If </w:t>
      </w:r>
      <w:r w:rsidRPr="008A77D7">
        <w:rPr>
          <w:rFonts w:cstheme="minorHAnsi" w:hint="eastAsia"/>
          <w:i/>
          <w:sz w:val="24"/>
          <w:szCs w:val="24"/>
          <w:lang w:eastAsia="zh-HK"/>
        </w:rPr>
        <w:t>f</w:t>
      </w:r>
      <w:r>
        <w:rPr>
          <w:rFonts w:cstheme="minorHAnsi" w:hint="eastAsia"/>
          <w:sz w:val="24"/>
          <w:szCs w:val="24"/>
          <w:lang w:eastAsia="zh-HK"/>
        </w:rPr>
        <w:t xml:space="preserve"> </w:t>
      </w:r>
      <w:r w:rsidR="008A77D7">
        <w:rPr>
          <w:rFonts w:cstheme="minorHAnsi" w:hint="eastAsia"/>
          <w:sz w:val="24"/>
          <w:szCs w:val="24"/>
          <w:lang w:eastAsia="zh-HK"/>
        </w:rPr>
        <w:t>can be</w:t>
      </w:r>
      <w:r>
        <w:rPr>
          <w:rFonts w:cstheme="minorHAnsi" w:hint="eastAsia"/>
          <w:sz w:val="24"/>
          <w:szCs w:val="24"/>
          <w:lang w:eastAsia="zh-HK"/>
        </w:rPr>
        <w:t xml:space="preserve"> computed by a depth-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(d+1)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circuit of size </w:t>
      </w:r>
      <w:r w:rsidR="00F053C1">
        <w:rPr>
          <w:rFonts w:cstheme="minorHAnsi" w:hint="eastAsia"/>
          <w:i/>
          <w:sz w:val="24"/>
          <w:szCs w:val="24"/>
          <w:lang w:eastAsia="zh-HK"/>
        </w:rPr>
        <w:t>S</w:t>
      </w:r>
      <w:r>
        <w:rPr>
          <w:rFonts w:cstheme="minorHAnsi" w:hint="eastAsia"/>
          <w:sz w:val="24"/>
          <w:szCs w:val="24"/>
          <w:lang w:eastAsia="zh-HK"/>
        </w:rPr>
        <w:t xml:space="preserve">, then </w:t>
      </w:r>
    </w:p>
    <w:p w:rsidR="00A9764D" w:rsidRDefault="00A12F0D" w:rsidP="005E0C00">
      <w:pPr>
        <w:rPr>
          <w:rFonts w:cstheme="minorHAnsi"/>
          <w:sz w:val="24"/>
          <w:szCs w:val="24"/>
          <w:lang w:eastAsia="zh-H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zh-HK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min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f</m:t>
              </m:r>
            </m:e>
          </m:d>
          <m:r>
            <w:rPr>
              <w:rFonts w:ascii="Cambria Math" w:hAnsi="Cambria Math"/>
              <w:sz w:val="24"/>
              <w:szCs w:val="24"/>
              <w:lang w:eastAsia="zh-HK"/>
            </w:rPr>
            <m:t>≤n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zh-HK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zh-HK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HK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HK"/>
                        </w:rPr>
                        <m:t>d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zh-HK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eastAsia="zh-HK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zh-HK"/>
                                </w:rPr>
                                <m:t>log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zh-HK"/>
                                </w:rPr>
                                <m:t>S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zh-HK"/>
                        </w:rPr>
                        <m:t>d-1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eastAsia="zh-HK"/>
            </w:rPr>
            <m:t>+2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zh-HK"/>
                </w:rPr>
                <m:t>log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  <w:lang w:eastAsia="zh-HK"/>
                </w:rPr>
                <m:t>S</m:t>
              </m:r>
            </m:e>
          </m:func>
          <m:r>
            <w:rPr>
              <w:rFonts w:ascii="Cambria Math" w:hAnsi="Cambria Math"/>
              <w:sz w:val="24"/>
              <w:szCs w:val="24"/>
              <w:lang w:eastAsia="zh-HK"/>
            </w:rPr>
            <m:t>.</m:t>
          </m:r>
        </m:oMath>
      </m:oMathPara>
    </w:p>
    <w:p w:rsidR="008A77D7" w:rsidRPr="008A77D7" w:rsidRDefault="008A77D7" w:rsidP="005E0C00">
      <w:pPr>
        <w:rPr>
          <w:rFonts w:cstheme="minorHAnsi"/>
          <w:sz w:val="24"/>
          <w:szCs w:val="24"/>
          <w:lang w:eastAsia="zh-HK"/>
        </w:rPr>
      </w:pPr>
      <w:r w:rsidRPr="008A77D7">
        <w:rPr>
          <w:rFonts w:cstheme="minorHAnsi" w:hint="eastAsia"/>
          <w:sz w:val="24"/>
          <w:szCs w:val="24"/>
          <w:lang w:eastAsia="zh-HK"/>
        </w:rPr>
        <w:t xml:space="preserve">Using the </w:t>
      </w:r>
      <w:r>
        <w:rPr>
          <w:rFonts w:cstheme="minorHAnsi" w:hint="eastAsia"/>
          <w:sz w:val="24"/>
          <w:szCs w:val="24"/>
          <w:lang w:eastAsia="zh-HK"/>
        </w:rPr>
        <w:t>parameters for Parity, we immediately get the following corollary.</w:t>
      </w:r>
    </w:p>
    <w:p w:rsidR="00A9764D" w:rsidRDefault="007B358C" w:rsidP="005E0C00">
      <w:pPr>
        <w:rPr>
          <w:rFonts w:cstheme="minorHAnsi"/>
          <w:sz w:val="24"/>
          <w:szCs w:val="24"/>
          <w:lang w:eastAsia="zh-HK"/>
        </w:rPr>
      </w:pPr>
      <w:proofErr w:type="gramStart"/>
      <w:r>
        <w:rPr>
          <w:rFonts w:cstheme="minorHAnsi" w:hint="eastAsia"/>
          <w:b/>
          <w:sz w:val="24"/>
          <w:szCs w:val="24"/>
          <w:lang w:eastAsia="zh-HK"/>
        </w:rPr>
        <w:t>Corollary</w:t>
      </w:r>
      <w:r w:rsidR="008A77D7">
        <w:rPr>
          <w:rFonts w:cstheme="minorHAnsi" w:hint="eastAsia"/>
          <w:sz w:val="24"/>
          <w:szCs w:val="24"/>
          <w:lang w:eastAsia="zh-HK"/>
        </w:rPr>
        <w:t>.</w:t>
      </w:r>
      <w:proofErr w:type="gramEnd"/>
      <w:r w:rsidR="008A77D7">
        <w:rPr>
          <w:rFonts w:cstheme="minorHAnsi" w:hint="eastAsia"/>
          <w:sz w:val="24"/>
          <w:szCs w:val="24"/>
          <w:lang w:eastAsia="zh-HK"/>
        </w:rPr>
        <w:t xml:space="preserve"> If a circuit with depth </w:t>
      </w:r>
      <w:r w:rsidR="008A77D7" w:rsidRPr="008A77D7">
        <w:rPr>
          <w:rFonts w:cstheme="minorHAnsi" w:hint="eastAsia"/>
          <w:i/>
          <w:sz w:val="24"/>
          <w:szCs w:val="24"/>
          <w:lang w:eastAsia="zh-HK"/>
        </w:rPr>
        <w:t>d</w:t>
      </w:r>
      <w:r w:rsidR="008A77D7">
        <w:rPr>
          <w:rFonts w:cstheme="minorHAnsi" w:hint="eastAsia"/>
          <w:sz w:val="24"/>
          <w:szCs w:val="24"/>
          <w:lang w:eastAsia="zh-HK"/>
        </w:rPr>
        <w:t xml:space="preserve"> computes the Parity function, then the circuit size is at least </w:t>
      </w:r>
    </w:p>
    <w:p w:rsidR="008A77D7" w:rsidRPr="008A77D7" w:rsidRDefault="00880E87" w:rsidP="005E0C00">
      <w:pPr>
        <w:rPr>
          <w:rFonts w:cstheme="minorHAnsi"/>
          <w:i/>
          <w:sz w:val="24"/>
          <w:szCs w:val="24"/>
          <w:lang w:eastAsia="zh-HK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S=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Ω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d-1</m:t>
                      </m:r>
                    </m:sup>
                  </m:sSup>
                </m:e>
              </m:d>
            </m:sup>
          </m:sSup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.</m:t>
          </m:r>
        </m:oMath>
      </m:oMathPara>
    </w:p>
    <w:p w:rsidR="00BC0699" w:rsidRDefault="008A77D7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lastRenderedPageBreak/>
        <w:t xml:space="preserve">Now we </w:t>
      </w:r>
      <w:r w:rsidR="00556C9C">
        <w:rPr>
          <w:rFonts w:cstheme="minorHAnsi" w:hint="eastAsia"/>
          <w:sz w:val="24"/>
          <w:szCs w:val="24"/>
          <w:lang w:eastAsia="zh-HK"/>
        </w:rPr>
        <w:t xml:space="preserve">sketch the proof for </w:t>
      </w:r>
      <w:r>
        <w:rPr>
          <w:rFonts w:cstheme="minorHAnsi" w:hint="eastAsia"/>
          <w:sz w:val="24"/>
          <w:szCs w:val="24"/>
          <w:lang w:eastAsia="zh-HK"/>
        </w:rPr>
        <w:t>Theorem 2.1.</w:t>
      </w:r>
    </w:p>
    <w:p w:rsidR="008A77D7" w:rsidRDefault="008A77D7" w:rsidP="005E0C00">
      <w:pPr>
        <w:rPr>
          <w:rFonts w:cstheme="minorHAnsi"/>
          <w:sz w:val="24"/>
          <w:szCs w:val="24"/>
          <w:lang w:eastAsia="zh-HK"/>
        </w:rPr>
      </w:pPr>
      <w:proofErr w:type="gramStart"/>
      <w:r w:rsidRPr="00880E87">
        <w:rPr>
          <w:rFonts w:cstheme="minorHAnsi" w:hint="eastAsia"/>
          <w:i/>
          <w:sz w:val="24"/>
          <w:szCs w:val="24"/>
          <w:lang w:eastAsia="zh-HK"/>
        </w:rPr>
        <w:t>Proof</w:t>
      </w:r>
      <w:r>
        <w:rPr>
          <w:rFonts w:cstheme="minorHAnsi" w:hint="eastAsia"/>
          <w:sz w:val="24"/>
          <w:szCs w:val="24"/>
          <w:lang w:eastAsia="zh-HK"/>
        </w:rPr>
        <w:t xml:space="preserve"> </w:t>
      </w:r>
      <w:r w:rsidR="00880E87" w:rsidRPr="00880E87">
        <w:rPr>
          <w:rFonts w:cstheme="minorHAnsi" w:hint="eastAsia"/>
          <w:i/>
          <w:sz w:val="24"/>
          <w:szCs w:val="24"/>
          <w:lang w:eastAsia="zh-HK"/>
        </w:rPr>
        <w:t>idea</w:t>
      </w:r>
      <w:r w:rsidR="00880E87">
        <w:rPr>
          <w:rFonts w:cstheme="minorHAnsi" w:hint="eastAsia"/>
          <w:sz w:val="24"/>
          <w:szCs w:val="24"/>
          <w:lang w:eastAsia="zh-HK"/>
        </w:rPr>
        <w:t xml:space="preserve"> </w:t>
      </w:r>
      <w:r>
        <w:rPr>
          <w:rFonts w:cstheme="minorHAnsi" w:hint="eastAsia"/>
          <w:sz w:val="24"/>
          <w:szCs w:val="24"/>
          <w:lang w:eastAsia="zh-HK"/>
        </w:rPr>
        <w:t>(of Theorem 2.1)</w:t>
      </w:r>
      <w:r w:rsidR="00880E87">
        <w:rPr>
          <w:rFonts w:cstheme="minorHAnsi" w:hint="eastAsia"/>
          <w:sz w:val="24"/>
          <w:szCs w:val="24"/>
          <w:lang w:eastAsia="zh-HK"/>
        </w:rPr>
        <w:t>.</w:t>
      </w:r>
      <w:proofErr w:type="gramEnd"/>
      <w:r w:rsidR="00880E87">
        <w:rPr>
          <w:rFonts w:cstheme="minorHAnsi" w:hint="eastAsia"/>
          <w:sz w:val="24"/>
          <w:szCs w:val="24"/>
          <w:lang w:eastAsia="zh-HK"/>
        </w:rPr>
        <w:t xml:space="preserve"> Repeatedly apply the Switching Lemma, in a bottom up manner, to reduce the depth. Use the lemma </w:t>
      </w:r>
      <w:proofErr w:type="gramStart"/>
      <w:r w:rsidR="00880E87">
        <w:rPr>
          <w:rFonts w:cstheme="minorHAnsi" w:hint="eastAsia"/>
          <w:sz w:val="24"/>
          <w:szCs w:val="24"/>
          <w:lang w:eastAsia="zh-HK"/>
        </w:rPr>
        <w:t xml:space="preserve">with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s=t=2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log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</m:func>
      </m:oMath>
      <w:r w:rsidR="00880E87">
        <w:rPr>
          <w:rFonts w:cstheme="minorHAnsi" w:hint="eastAsia"/>
          <w:sz w:val="24"/>
          <w:szCs w:val="24"/>
          <w:lang w:eastAsia="zh-HK"/>
        </w:rPr>
        <w:t xml:space="preserve">, and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p=1/10s</m:t>
        </m:r>
      </m:oMath>
      <w:r w:rsidR="00880E87">
        <w:rPr>
          <w:rFonts w:cstheme="minorHAnsi" w:hint="eastAsia"/>
          <w:sz w:val="24"/>
          <w:szCs w:val="24"/>
          <w:lang w:eastAsia="zh-HK"/>
        </w:rPr>
        <w:t>. Once we replace a CNF by a DNF, we</w:t>
      </w:r>
      <w:r w:rsidR="00880E87">
        <w:rPr>
          <w:rFonts w:cstheme="minorHAnsi"/>
          <w:sz w:val="24"/>
          <w:szCs w:val="24"/>
          <w:lang w:eastAsia="zh-HK"/>
        </w:rPr>
        <w:t>’</w:t>
      </w:r>
      <w:r w:rsidR="00880E87">
        <w:rPr>
          <w:rFonts w:cstheme="minorHAnsi" w:hint="eastAsia"/>
          <w:sz w:val="24"/>
          <w:szCs w:val="24"/>
          <w:lang w:eastAsia="zh-HK"/>
        </w:rPr>
        <w:t xml:space="preserve">ll see two consecutive layers of OR gates, thus we can collapse these two layers. Each round leaves about </w:t>
      </w:r>
      <w:r w:rsidR="00880E87" w:rsidRPr="00880E87">
        <w:rPr>
          <w:rFonts w:cstheme="minorHAnsi" w:hint="eastAsia"/>
          <w:i/>
          <w:sz w:val="24"/>
          <w:szCs w:val="24"/>
          <w:lang w:eastAsia="zh-HK"/>
        </w:rPr>
        <w:t>p</w:t>
      </w:r>
      <w:r w:rsidR="00880E87">
        <w:rPr>
          <w:rFonts w:cstheme="minorHAnsi" w:hint="eastAsia"/>
          <w:sz w:val="24"/>
          <w:szCs w:val="24"/>
          <w:lang w:eastAsia="zh-HK"/>
        </w:rPr>
        <w:t xml:space="preserve">-fraction of variables unfixed, thus finally we get a depth-2 circuit which computes a </w:t>
      </w:r>
      <w:proofErr w:type="spellStart"/>
      <w:r w:rsidR="00880E87">
        <w:rPr>
          <w:rFonts w:cstheme="minorHAnsi" w:hint="eastAsia"/>
          <w:sz w:val="24"/>
          <w:szCs w:val="24"/>
          <w:lang w:eastAsia="zh-HK"/>
        </w:rPr>
        <w:t>subfunction</w:t>
      </w:r>
      <w:proofErr w:type="spellEnd"/>
      <w:r w:rsidR="00880E87">
        <w:rPr>
          <w:rFonts w:cstheme="minorHAnsi" w:hint="eastAsia"/>
          <w:sz w:val="24"/>
          <w:szCs w:val="24"/>
          <w:lang w:eastAsia="zh-HK"/>
        </w:rPr>
        <w:t xml:space="preserve">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g</m:t>
        </m:r>
      </m:oMath>
      <w:r w:rsidR="00860D9D">
        <w:rPr>
          <w:rFonts w:cstheme="minorHAnsi" w:hint="eastAsia"/>
          <w:sz w:val="24"/>
          <w:szCs w:val="24"/>
          <w:lang w:eastAsia="zh-HK"/>
        </w:rPr>
        <w:t xml:space="preserve"> </w:t>
      </w:r>
      <w:r w:rsidR="00880E87">
        <w:rPr>
          <w:rFonts w:cstheme="minorHAnsi" w:hint="eastAsia"/>
          <w:sz w:val="24"/>
          <w:szCs w:val="24"/>
          <w:lang w:eastAsia="zh-HK"/>
        </w:rPr>
        <w:t xml:space="preserve">of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p</m:t>
            </m:r>
            <m:ctrlPr>
              <w:rPr>
                <w:rFonts w:ascii="Cambria Math" w:hAnsi="Cambria Math" w:cstheme="minorHAnsi" w:hint="eastAsia"/>
                <w:i/>
                <w:sz w:val="24"/>
                <w:szCs w:val="24"/>
                <w:lang w:eastAsia="zh-HK"/>
              </w:rPr>
            </m:ctrlPr>
          </m:e>
          <m:sup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d</m:t>
            </m:r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-1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n=n/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10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S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d-1</m:t>
            </m:r>
          </m:sup>
        </m:sSup>
      </m:oMath>
      <w:r w:rsidR="00860D9D">
        <w:rPr>
          <w:rFonts w:cstheme="minorHAnsi" w:hint="eastAsia"/>
          <w:sz w:val="24"/>
          <w:szCs w:val="24"/>
          <w:lang w:eastAsia="zh-HK"/>
        </w:rPr>
        <w:t xml:space="preserve"> variables. We need some special handling for the first step, which can also be done as an application of the switching lemma. And finally the </w:t>
      </w:r>
      <w:r w:rsidR="00860D9D" w:rsidRPr="00860D9D">
        <w:rPr>
          <w:rFonts w:cstheme="minorHAnsi" w:hint="eastAsia"/>
          <w:i/>
          <w:sz w:val="24"/>
          <w:szCs w:val="24"/>
          <w:lang w:eastAsia="zh-HK"/>
        </w:rPr>
        <w:t>s</w:t>
      </w:r>
      <w:r w:rsidR="00860D9D">
        <w:rPr>
          <w:rFonts w:cstheme="minorHAnsi" w:hint="eastAsia"/>
          <w:sz w:val="24"/>
          <w:szCs w:val="24"/>
          <w:lang w:eastAsia="zh-HK"/>
        </w:rPr>
        <w:t>-</w:t>
      </w:r>
      <w:r w:rsidR="00675BE4">
        <w:rPr>
          <w:rFonts w:cstheme="minorHAnsi" w:hint="eastAsia"/>
          <w:sz w:val="24"/>
          <w:szCs w:val="24"/>
          <w:lang w:eastAsia="zh-HK"/>
        </w:rPr>
        <w:t>D</w:t>
      </w:r>
      <w:r w:rsidR="00860D9D">
        <w:rPr>
          <w:rFonts w:cstheme="minorHAnsi" w:hint="eastAsia"/>
          <w:sz w:val="24"/>
          <w:szCs w:val="24"/>
          <w:lang w:eastAsia="zh-HK"/>
        </w:rPr>
        <w:t xml:space="preserve">NF function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g</m:t>
        </m:r>
      </m:oMath>
      <w:r w:rsidR="00860D9D">
        <w:rPr>
          <w:rFonts w:cstheme="minorHAnsi" w:hint="eastAsia"/>
          <w:sz w:val="24"/>
          <w:szCs w:val="24"/>
          <w:lang w:eastAsia="zh-HK"/>
        </w:rPr>
        <w:t xml:space="preserve"> can be made constant by restricting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</m:t>
        </m:r>
      </m:oMath>
      <w:r w:rsidR="00860D9D">
        <w:rPr>
          <w:rFonts w:cstheme="minorHAnsi" w:hint="eastAsia"/>
          <w:sz w:val="24"/>
          <w:szCs w:val="24"/>
          <w:lang w:eastAsia="zh-HK"/>
        </w:rPr>
        <w:t xml:space="preserve"> variables. </w:t>
      </w:r>
      <w:r w:rsidR="00F053C1">
        <w:rPr>
          <w:rFonts w:cstheme="minorHAnsi" w:hint="eastAsia"/>
          <w:sz w:val="24"/>
          <w:szCs w:val="24"/>
          <w:lang w:eastAsia="zh-HK"/>
        </w:rPr>
        <w:t xml:space="preserve">Thus overall we restricted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n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zh-HK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zh-HK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zh-HK"/>
                  </w:rPr>
                  <m:t>d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eastAsia="zh-HK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zh-HK"/>
                          </w:rPr>
                          <m:t>S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zh-HK"/>
                  </w:rPr>
                  <m:t>d-1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lang w:eastAsia="zh-HK"/>
          </w:rPr>
          <m:t>+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2</m:t>
        </m:r>
        <m:func>
          <m:func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log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</m:func>
      </m:oMath>
      <w:r w:rsidR="00F053C1">
        <w:rPr>
          <w:rFonts w:cstheme="minorHAnsi" w:hint="eastAsia"/>
          <w:sz w:val="24"/>
          <w:szCs w:val="24"/>
          <w:lang w:eastAsia="zh-HK"/>
        </w:rPr>
        <w:t xml:space="preserve"> variables and </w:t>
      </w:r>
      <w:r w:rsidR="00F053C1">
        <w:rPr>
          <w:rFonts w:cstheme="minorHAnsi"/>
          <w:sz w:val="24"/>
          <w:szCs w:val="24"/>
          <w:lang w:eastAsia="zh-HK"/>
        </w:rPr>
        <w:t>obtained</w:t>
      </w:r>
      <w:r w:rsidR="00F053C1">
        <w:rPr>
          <w:rFonts w:cstheme="minorHAnsi" w:hint="eastAsia"/>
          <w:sz w:val="24"/>
          <w:szCs w:val="24"/>
          <w:lang w:eastAsia="zh-HK"/>
        </w:rPr>
        <w:t xml:space="preserve"> a constant function. By definition </w:t>
      </w:r>
      <w:proofErr w:type="gramStart"/>
      <w:r w:rsidR="00F053C1">
        <w:rPr>
          <w:rFonts w:cstheme="minorHAnsi" w:hint="eastAsia"/>
          <w:sz w:val="24"/>
          <w:szCs w:val="24"/>
          <w:lang w:eastAsia="zh-HK"/>
        </w:rPr>
        <w:t xml:space="preserve">of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min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f</m:t>
            </m:r>
          </m:e>
        </m:d>
      </m:oMath>
      <w:r w:rsidR="00F053C1">
        <w:rPr>
          <w:rFonts w:cstheme="minorHAnsi" w:hint="eastAsia"/>
          <w:sz w:val="24"/>
          <w:szCs w:val="24"/>
          <w:lang w:eastAsia="zh-HK"/>
        </w:rPr>
        <w:t>, we get the claimed statement.</w:t>
      </w:r>
      <w:r w:rsidR="00556C9C">
        <w:rPr>
          <w:rFonts w:cstheme="minorHAnsi" w:hint="eastAsia"/>
          <w:sz w:val="24"/>
          <w:szCs w:val="24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□</m:t>
        </m:r>
      </m:oMath>
    </w:p>
    <w:p w:rsidR="00177C0B" w:rsidRDefault="00177C0B" w:rsidP="005E0C00">
      <w:pPr>
        <w:rPr>
          <w:rFonts w:cstheme="minorHAnsi"/>
          <w:sz w:val="24"/>
          <w:szCs w:val="24"/>
          <w:lang w:eastAsia="zh-HK"/>
        </w:rPr>
      </w:pPr>
    </w:p>
    <w:p w:rsidR="00696D6C" w:rsidRDefault="00B96599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Next we show exponential lower bounds for more general functions, </w:t>
      </w:r>
      <w:r>
        <w:rPr>
          <w:rFonts w:cstheme="minorHAnsi"/>
          <w:sz w:val="24"/>
          <w:szCs w:val="24"/>
          <w:lang w:eastAsia="zh-HK"/>
        </w:rPr>
        <w:t>superseding</w:t>
      </w:r>
      <w:r>
        <w:rPr>
          <w:rFonts w:cstheme="minorHAnsi" w:hint="eastAsia"/>
          <w:sz w:val="24"/>
          <w:szCs w:val="24"/>
          <w:lang w:eastAsia="zh-HK"/>
        </w:rPr>
        <w:t xml:space="preserve"> the previous result for Parity. It</w:t>
      </w:r>
      <w:r>
        <w:rPr>
          <w:rFonts w:cstheme="minorHAnsi"/>
          <w:sz w:val="24"/>
          <w:szCs w:val="24"/>
          <w:lang w:eastAsia="zh-HK"/>
        </w:rPr>
        <w:t>’</w:t>
      </w:r>
      <w:r>
        <w:rPr>
          <w:rFonts w:cstheme="minorHAnsi" w:hint="eastAsia"/>
          <w:sz w:val="24"/>
          <w:szCs w:val="24"/>
          <w:lang w:eastAsia="zh-HK"/>
        </w:rPr>
        <w:t xml:space="preserve">s interesting also because it links circuit complexity and Fourier coefficients. </w:t>
      </w:r>
      <w:r w:rsidR="0065488B">
        <w:rPr>
          <w:rFonts w:cstheme="minorHAnsi" w:hint="eastAsia"/>
          <w:sz w:val="24"/>
          <w:szCs w:val="24"/>
          <w:lang w:eastAsia="zh-HK"/>
        </w:rPr>
        <w:t>Th</w:t>
      </w:r>
      <w:r w:rsidR="007B358C">
        <w:rPr>
          <w:rFonts w:cstheme="minorHAnsi" w:hint="eastAsia"/>
          <w:sz w:val="24"/>
          <w:szCs w:val="24"/>
          <w:lang w:eastAsia="zh-HK"/>
        </w:rPr>
        <w:t>is</w:t>
      </w:r>
      <w:r w:rsidR="0065488B">
        <w:rPr>
          <w:rFonts w:cstheme="minorHAnsi" w:hint="eastAsia"/>
          <w:sz w:val="24"/>
          <w:szCs w:val="24"/>
          <w:lang w:eastAsia="zh-HK"/>
        </w:rPr>
        <w:t xml:space="preserve"> </w:t>
      </w:r>
      <w:r w:rsidR="007B358C">
        <w:rPr>
          <w:rFonts w:cstheme="minorHAnsi" w:hint="eastAsia"/>
          <w:sz w:val="24"/>
          <w:szCs w:val="24"/>
          <w:lang w:eastAsia="zh-HK"/>
        </w:rPr>
        <w:t xml:space="preserve">famous </w:t>
      </w:r>
      <w:r w:rsidR="0065488B">
        <w:rPr>
          <w:rFonts w:cstheme="minorHAnsi" w:hint="eastAsia"/>
          <w:sz w:val="24"/>
          <w:szCs w:val="24"/>
          <w:lang w:eastAsia="zh-HK"/>
        </w:rPr>
        <w:t>result was given in [LMN93].</w:t>
      </w:r>
    </w:p>
    <w:p w:rsidR="00B96599" w:rsidRDefault="00B96599" w:rsidP="005E0C00">
      <w:pPr>
        <w:rPr>
          <w:rFonts w:cstheme="minorHAnsi"/>
          <w:sz w:val="24"/>
          <w:szCs w:val="24"/>
          <w:lang w:eastAsia="zh-HK"/>
        </w:rPr>
      </w:pPr>
      <w:proofErr w:type="gramStart"/>
      <w:r w:rsidRPr="00B96599">
        <w:rPr>
          <w:rFonts w:cstheme="minorHAnsi" w:hint="eastAsia"/>
          <w:b/>
          <w:sz w:val="24"/>
          <w:szCs w:val="24"/>
          <w:lang w:eastAsia="zh-HK"/>
        </w:rPr>
        <w:t>Theorem 2.2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If a circuit with depth </w:t>
      </w:r>
      <w:r w:rsidRPr="008A77D7">
        <w:rPr>
          <w:rFonts w:cstheme="minorHAnsi" w:hint="eastAsia"/>
          <w:i/>
          <w:sz w:val="24"/>
          <w:szCs w:val="24"/>
          <w:lang w:eastAsia="zh-HK"/>
        </w:rPr>
        <w:t>d</w:t>
      </w:r>
      <w:r>
        <w:rPr>
          <w:rFonts w:cstheme="minorHAnsi" w:hint="eastAsia"/>
          <w:sz w:val="24"/>
          <w:szCs w:val="24"/>
          <w:lang w:eastAsia="zh-HK"/>
        </w:rPr>
        <w:t xml:space="preserve"> and size </w:t>
      </w:r>
      <w:r w:rsidR="0065488B">
        <w:rPr>
          <w:rFonts w:cstheme="minorHAnsi" w:hint="eastAsia"/>
          <w:i/>
          <w:sz w:val="24"/>
          <w:szCs w:val="24"/>
          <w:lang w:eastAsia="zh-HK"/>
        </w:rPr>
        <w:t>M</w:t>
      </w:r>
      <w:r>
        <w:rPr>
          <w:rFonts w:cstheme="minorHAnsi" w:hint="eastAsia"/>
          <w:sz w:val="24"/>
          <w:szCs w:val="24"/>
          <w:lang w:eastAsia="zh-HK"/>
        </w:rPr>
        <w:t xml:space="preserve"> computes a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function </w:t>
      </w:r>
      <w:proofErr w:type="gramEnd"/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f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: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n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→{-1,+1}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, then </w:t>
      </w:r>
    </w:p>
    <w:p w:rsidR="00B96599" w:rsidRPr="00B96599" w:rsidRDefault="0065488B" w:rsidP="005E0C00">
      <w:pPr>
        <w:rPr>
          <w:rFonts w:cstheme="minorHAnsi"/>
          <w:sz w:val="24"/>
          <w:szCs w:val="24"/>
          <w:lang w:eastAsia="zh-HK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M≥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Ω</m:t>
              </m:r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k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1/d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)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⋅</m:t>
          </m:r>
          <m:nary>
            <m:naryPr>
              <m:chr m:val="∑"/>
              <m:supHide m:val="1"/>
              <m:ctrlP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s: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s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&gt;k</m:t>
              </m:r>
            </m:sub>
            <m:sup/>
            <m:e>
              <m:acc>
                <m:acc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f</m:t>
                  </m:r>
                </m:e>
              </m:acc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s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2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eastAsia="zh-HK"/>
            </w:rPr>
            <m:t>.</m:t>
          </m:r>
        </m:oMath>
      </m:oMathPara>
    </w:p>
    <w:p w:rsidR="00696D6C" w:rsidRPr="00B96599" w:rsidRDefault="00B96599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>Note that for Parity function, there is only one nonzero Fourier coefficient</w:t>
      </w:r>
      <w:proofErr w:type="gramStart"/>
      <w:r>
        <w:rPr>
          <w:rFonts w:cstheme="minorHAnsi" w:hint="eastAsia"/>
          <w:sz w:val="24"/>
          <w:szCs w:val="24"/>
          <w:lang w:eastAsia="zh-HK"/>
        </w:rPr>
        <w:t>:  </w:t>
      </w:r>
      <w:proofErr w:type="gramEnd"/>
      <m:oMath>
        <m:acc>
          <m:acc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f</m:t>
            </m: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e>
        </m:acc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1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n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=1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. Thus we can take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k=n-1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and obtain a lower bound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of </w:t>
      </w:r>
      <w:proofErr w:type="gramEnd"/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Ω</m:t>
            </m:r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1/d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)</m:t>
            </m:r>
          </m:sup>
        </m:sSup>
      </m:oMath>
      <w:r>
        <w:rPr>
          <w:rFonts w:cstheme="minorHAnsi" w:hint="eastAsia"/>
          <w:sz w:val="24"/>
          <w:szCs w:val="24"/>
          <w:lang w:eastAsia="zh-HK"/>
        </w:rPr>
        <w:t>.</w:t>
      </w:r>
    </w:p>
    <w:p w:rsidR="007B358C" w:rsidRPr="007B358C" w:rsidRDefault="007B358C" w:rsidP="0036010B">
      <w:pPr>
        <w:rPr>
          <w:rFonts w:cstheme="minorHAnsi"/>
          <w:sz w:val="24"/>
          <w:szCs w:val="24"/>
          <w:lang w:eastAsia="zh-HK"/>
        </w:rPr>
      </w:pPr>
      <w:r w:rsidRPr="007B358C">
        <w:rPr>
          <w:rFonts w:cstheme="minorHAnsi" w:hint="eastAsia"/>
          <w:sz w:val="24"/>
          <w:szCs w:val="24"/>
          <w:lang w:eastAsia="zh-HK"/>
        </w:rPr>
        <w:t>We</w:t>
      </w:r>
      <w:r w:rsidRPr="007B358C">
        <w:rPr>
          <w:rFonts w:cstheme="minorHAnsi"/>
          <w:sz w:val="24"/>
          <w:szCs w:val="24"/>
          <w:lang w:eastAsia="zh-HK"/>
        </w:rPr>
        <w:t>’</w:t>
      </w:r>
      <w:r w:rsidRPr="007B358C">
        <w:rPr>
          <w:rFonts w:cstheme="minorHAnsi" w:hint="eastAsia"/>
          <w:sz w:val="24"/>
          <w:szCs w:val="24"/>
          <w:lang w:eastAsia="zh-HK"/>
        </w:rPr>
        <w:t xml:space="preserve">ll need a couple of lemmas to prove this theorem. </w:t>
      </w:r>
    </w:p>
    <w:p w:rsidR="00FF2F11" w:rsidRDefault="00FF2F11" w:rsidP="0036010B">
      <w:pPr>
        <w:rPr>
          <w:rFonts w:cstheme="minorHAnsi"/>
          <w:sz w:val="24"/>
          <w:szCs w:val="24"/>
          <w:lang w:eastAsia="zh-HK"/>
        </w:rPr>
      </w:pPr>
      <w:proofErr w:type="gramStart"/>
      <w:r>
        <w:rPr>
          <w:rFonts w:cstheme="minorHAnsi" w:hint="eastAsia"/>
          <w:b/>
          <w:sz w:val="24"/>
          <w:szCs w:val="24"/>
          <w:lang w:eastAsia="zh-HK"/>
        </w:rPr>
        <w:t>Lemma 2.3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</w:t>
      </w:r>
      <m:oMath>
        <m:nary>
          <m:naryPr>
            <m:chr m:val="∑"/>
            <m:supHide m:val="1"/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naryPr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t: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&gt;k</m:t>
            </m:r>
          </m:sub>
          <m:sup/>
          <m:e>
            <m:acc>
              <m:acc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f</m:t>
                </m:r>
              </m:e>
            </m:acc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≤2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E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s←μ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p</m:t>
                </m:r>
              </m:e>
            </m:d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[</m:t>
        </m:r>
        <m:nary>
          <m:naryPr>
            <m:chr m:val="∑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naryPr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t: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|t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S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|&gt;pk/2</m:t>
            </m:r>
          </m:sub>
          <m:sup/>
          <m:e>
            <m:acc>
              <m:acc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f</m:t>
                </m:r>
              </m:e>
            </m:acc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2</m:t>
                </m:r>
              </m:sup>
            </m:sSup>
          </m:e>
        </m:nary>
        <m:r>
          <w:rPr>
            <w:rFonts w:ascii="Cambria Math" w:hAnsi="Cambria Math" w:cstheme="minorHAnsi"/>
            <w:sz w:val="24"/>
            <w:szCs w:val="24"/>
            <w:lang w:eastAsia="zh-HK"/>
          </w:rPr>
          <m:t>]</m:t>
        </m:r>
      </m:oMath>
      <w:r w:rsidR="00714F56">
        <w:rPr>
          <w:rFonts w:cstheme="minorHAnsi" w:hint="eastAsia"/>
          <w:sz w:val="24"/>
          <w:szCs w:val="24"/>
          <w:lang w:eastAsia="zh-HK"/>
        </w:rPr>
        <w:t>.</w:t>
      </w:r>
    </w:p>
    <w:p w:rsidR="003D782F" w:rsidRPr="003D782F" w:rsidRDefault="003D782F" w:rsidP="003D782F">
      <w:pPr>
        <w:rPr>
          <w:rFonts w:cstheme="minorHAnsi"/>
          <w:sz w:val="24"/>
          <w:szCs w:val="24"/>
          <w:lang w:eastAsia="zh-HK"/>
        </w:rPr>
      </w:pPr>
      <w:proofErr w:type="gramStart"/>
      <w:r w:rsidRPr="003D782F">
        <w:rPr>
          <w:rFonts w:cstheme="minorHAnsi" w:hint="eastAsia"/>
          <w:i/>
          <w:sz w:val="24"/>
          <w:szCs w:val="24"/>
          <w:lang w:eastAsia="zh-HK"/>
        </w:rPr>
        <w:t>Proof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</w:t>
      </w:r>
      <w:r w:rsidRPr="003D782F">
        <w:rPr>
          <w:rFonts w:cstheme="minorHAnsi"/>
          <w:sz w:val="24"/>
          <w:szCs w:val="24"/>
          <w:lang w:eastAsia="zh-HK"/>
        </w:rPr>
        <w:t xml:space="preserve">Think of </w:t>
      </w:r>
      <w:r>
        <w:rPr>
          <w:rFonts w:cstheme="minorHAnsi" w:hint="eastAsia"/>
          <w:sz w:val="24"/>
          <w:szCs w:val="24"/>
          <w:lang w:eastAsia="zh-HK"/>
        </w:rPr>
        <w:t>T</w:t>
      </w:r>
      <w:r w:rsidRPr="003D782F">
        <w:rPr>
          <w:rFonts w:cstheme="minorHAnsi"/>
          <w:sz w:val="24"/>
          <w:szCs w:val="24"/>
          <w:lang w:eastAsia="zh-HK"/>
        </w:rPr>
        <w:t xml:space="preserve"> also as a random variable distributed according to Fourier </w:t>
      </w:r>
      <w:proofErr w:type="gramStart"/>
      <w:r w:rsidRPr="003D782F">
        <w:rPr>
          <w:rFonts w:cstheme="minorHAnsi"/>
          <w:sz w:val="24"/>
          <w:szCs w:val="24"/>
          <w:lang w:eastAsia="zh-HK"/>
        </w:rPr>
        <w:t>weights</w:t>
      </w:r>
      <w:r>
        <w:rPr>
          <w:rFonts w:cstheme="minorHAnsi" w:hint="eastAsia"/>
          <w:sz w:val="24"/>
          <w:szCs w:val="24"/>
          <w:lang w:eastAsia="zh-HK"/>
        </w:rPr>
        <w:t xml:space="preserve">  </w:t>
      </w:r>
      <w:proofErr w:type="gramEnd"/>
      <m:oMath>
        <m:acc>
          <m:acc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f</m:t>
            </m: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e>
        </m:acc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t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2</m:t>
            </m:r>
          </m:sup>
        </m:sSup>
      </m:oMath>
      <w:r w:rsidRPr="003D782F">
        <w:rPr>
          <w:rFonts w:cstheme="minorHAnsi"/>
          <w:sz w:val="24"/>
          <w:szCs w:val="24"/>
          <w:lang w:eastAsia="zh-HK"/>
        </w:rPr>
        <w:t>.</w:t>
      </w:r>
      <w:r>
        <w:rPr>
          <w:rFonts w:cstheme="minorHAnsi" w:hint="eastAsia"/>
          <w:sz w:val="24"/>
          <w:szCs w:val="24"/>
          <w:lang w:eastAsia="zh-HK"/>
        </w:rPr>
        <w:t xml:space="preserve"> (We identify a string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s∈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n</m:t>
            </m:r>
          </m:sup>
        </m:sSup>
      </m:oMath>
      <w:r>
        <w:rPr>
          <w:rFonts w:cstheme="minorHAnsi" w:hint="eastAsia"/>
          <w:sz w:val="24"/>
          <w:szCs w:val="24"/>
          <w:lang w:eastAsia="zh-HK"/>
        </w:rPr>
        <w:t xml:space="preserve"> with a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subset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S⊆[n]</m:t>
        </m:r>
      </m:oMath>
      <w:r>
        <w:rPr>
          <w:rFonts w:cstheme="minorHAnsi" w:hint="eastAsia"/>
          <w:sz w:val="24"/>
          <w:szCs w:val="24"/>
          <w:lang w:eastAsia="zh-HK"/>
        </w:rPr>
        <w:t>.)</w:t>
      </w:r>
      <w:r w:rsidR="00310892">
        <w:rPr>
          <w:rFonts w:cstheme="minorHAnsi"/>
          <w:sz w:val="24"/>
          <w:szCs w:val="24"/>
          <w:lang w:eastAsia="zh-HK"/>
        </w:rPr>
        <w:t xml:space="preserve"> Then</w:t>
      </w:r>
      <w:r w:rsidR="00310892">
        <w:rPr>
          <w:rFonts w:cstheme="minorHAnsi" w:hint="eastAsia"/>
          <w:sz w:val="24"/>
          <w:szCs w:val="24"/>
          <w:lang w:eastAsia="zh-HK"/>
        </w:rPr>
        <w:t xml:space="preserve"> </w:t>
      </w:r>
    </w:p>
    <w:p w:rsidR="003D782F" w:rsidRPr="00DA42A7" w:rsidRDefault="00310892" w:rsidP="00CF1ACB">
      <w:pPr>
        <w:ind w:firstLineChars="50" w:firstLine="120"/>
        <w:rPr>
          <w:rFonts w:ascii="Cambria Math" w:hAnsi="Cambria Math" w:hint="eastAsia"/>
          <w:sz w:val="24"/>
          <w:lang w:eastAsia="zh-HK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eastAsia="zh-HK"/>
            </w:rPr>
            <m:t xml:space="preserve">    </m:t>
          </m:r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 xml:space="preserve">      RHS </m:t>
          </m:r>
        </m:oMath>
      </m:oMathPara>
    </w:p>
    <w:p w:rsidR="003D782F" w:rsidRPr="00DA42A7" w:rsidRDefault="00310892" w:rsidP="00DA42A7">
      <w:pPr>
        <w:pStyle w:val="NoSpacing"/>
        <w:rPr>
          <w:rFonts w:ascii="Cambria Math" w:hAnsi="Cambria Math" w:hint="eastAsia"/>
          <w:sz w:val="24"/>
          <w:lang w:eastAsia="zh-HK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 xml:space="preserve">=2 </m:t>
          </m:r>
          <m:sSub>
            <m:sSub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lang w:eastAsia="zh-HK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[</m:t>
          </m:r>
          <m:func>
            <m:func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Pr</m:t>
                  </m:r>
                </m:e>
                <m:lim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T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[</m:t>
              </m:r>
              <m:r>
                <w:rPr>
                  <w:rFonts w:ascii="Cambria Math" w:hAnsi="Cambria Math"/>
                  <w:sz w:val="24"/>
                  <w:lang w:eastAsia="zh-HK"/>
                </w:rPr>
                <m:t>|T∩S|&gt;pk/2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]</m:t>
              </m: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]=2</m:t>
          </m:r>
          <m:func>
            <m:func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Pr</m:t>
                  </m:r>
                </m:e>
                <m:lim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S,T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[</m:t>
              </m:r>
              <m:r>
                <w:rPr>
                  <w:rFonts w:ascii="Cambria Math" w:hAnsi="Cambria Math"/>
                  <w:sz w:val="24"/>
                  <w:lang w:eastAsia="zh-HK"/>
                </w:rPr>
                <m:t>|T∩S| &gt; pk/2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]</m:t>
              </m: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e>
          </m:func>
        </m:oMath>
      </m:oMathPara>
    </w:p>
    <w:p w:rsidR="003D782F" w:rsidRPr="00DA42A7" w:rsidRDefault="00D25FE6" w:rsidP="00DA42A7">
      <w:pPr>
        <w:pStyle w:val="NoSpacing"/>
        <w:rPr>
          <w:rFonts w:ascii="Cambria Math" w:hAnsi="Cambria Math" w:hint="eastAsia"/>
          <w:sz w:val="24"/>
          <w:lang w:eastAsia="zh-HK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w:lastRenderedPageBreak/>
            <m:t xml:space="preserve">=2 </m:t>
          </m:r>
          <m:d>
            <m:d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Pr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&gt;k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Pr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S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T∩S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&gt;pk/2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 xml:space="preserve"> 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&gt;k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Pr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≤k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Pr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S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sz w:val="24"/>
                          <w:lang w:eastAsia="zh-HK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T∩S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&gt;pk/2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 xml:space="preserve"> 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lang w:eastAsia="zh-HK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≤k</m:t>
                      </m:r>
                    </m:e>
                  </m:d>
                </m:e>
              </m:func>
            </m:e>
          </m:d>
        </m:oMath>
      </m:oMathPara>
    </w:p>
    <w:p w:rsidR="003D782F" w:rsidRPr="00DA42A7" w:rsidRDefault="00310892" w:rsidP="00DA42A7">
      <w:pPr>
        <w:pStyle w:val="NoSpacing"/>
        <w:rPr>
          <w:rFonts w:ascii="Cambria Math" w:hAnsi="Cambria Math" w:hint="eastAsia"/>
          <w:sz w:val="24"/>
          <w:lang w:eastAsia="zh-HK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 xml:space="preserve">≥2 </m:t>
          </m:r>
          <m:func>
            <m:func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Pr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T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&gt;k</m:t>
                  </m:r>
                </m:e>
              </m:d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e>
          </m:func>
          <m:func>
            <m:func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Pr</m:t>
                  </m:r>
                </m:e>
                <m:lim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S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T∩S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eastAsia="zh-HK"/>
                    </w:rPr>
                    <m:t xml:space="preserve">&gt;pk/2 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 xml:space="preserve">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&gt;k</m:t>
                  </m:r>
                </m:e>
              </m:d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e>
          </m:func>
        </m:oMath>
      </m:oMathPara>
    </w:p>
    <w:p w:rsidR="003D782F" w:rsidRPr="00DA42A7" w:rsidRDefault="00310892" w:rsidP="00DA42A7">
      <w:pPr>
        <w:pStyle w:val="NoSpacing"/>
        <w:rPr>
          <w:rFonts w:ascii="Cambria Math" w:hAnsi="Cambria Math" w:hint="eastAsia"/>
          <w:sz w:val="24"/>
          <w:lang w:eastAsia="zh-HK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&gt;2</m:t>
          </m:r>
          <m:func>
            <m:func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Pr</m:t>
                  </m:r>
                </m:e>
                <m:lim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T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&gt;k</m:t>
                  </m:r>
                </m:e>
              </m:d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e>
          </m:func>
          <m:d>
            <m:d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1/2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 xml:space="preserve">                        (   </m:t>
          </m:r>
          <m:func>
            <m:func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Pr</m:t>
                  </m:r>
                </m:e>
                <m:lim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S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lang w:eastAsia="zh-HK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T∩S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eastAsia="zh-HK"/>
                    </w:rPr>
                    <m:t xml:space="preserve">&gt;pk/2 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eastAsia="zh-HK"/>
                    </w:rPr>
                    <m:t xml:space="preserve">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eastAsia="zh-HK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&gt;k</m:t>
                  </m:r>
                </m:e>
              </m:d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e>
          </m:func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&gt;1/2   by Chernoff   )</m:t>
          </m:r>
        </m:oMath>
      </m:oMathPara>
    </w:p>
    <w:p w:rsidR="003D782F" w:rsidRPr="00DA42A7" w:rsidRDefault="00310892" w:rsidP="00DA42A7">
      <w:pPr>
        <w:pStyle w:val="NoSpacing"/>
        <w:rPr>
          <w:rFonts w:ascii="Cambria Math" w:hAnsi="Cambria Math" w:hint="eastAsia"/>
          <w:sz w:val="24"/>
          <w:lang w:eastAsia="zh-HK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=</m:t>
          </m:r>
          <m:func>
            <m:funcPr>
              <m:ctrlPr>
                <w:rPr>
                  <w:rFonts w:ascii="Cambria Math" w:hAnsi="Cambria Math"/>
                  <w:sz w:val="24"/>
                  <w:lang w:eastAsia="zh-HK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4"/>
                      <w:lang w:eastAsia="zh-HK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eastAsia="zh-HK"/>
                    </w:rPr>
                    <m:t>Pr</m:t>
                  </m:r>
                </m:e>
                <m:lim>
                  <m:r>
                    <w:rPr>
                      <w:rFonts w:ascii="Cambria Math" w:hAnsi="Cambria Math"/>
                      <w:sz w:val="24"/>
                      <w:lang w:eastAsia="zh-HK"/>
                    </w:rPr>
                    <m:t>T</m:t>
                  </m:r>
                </m:lim>
              </m:limLow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[|</m:t>
              </m:r>
              <m:r>
                <w:rPr>
                  <w:rFonts w:ascii="Cambria Math" w:hAnsi="Cambria Math"/>
                  <w:sz w:val="24"/>
                  <w:lang w:eastAsia="zh-HK"/>
                </w:rPr>
                <m:t>T|&gt;k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zh-HK"/>
                </w:rPr>
                <m:t>]</m:t>
              </m:r>
              <m:ctrlPr>
                <w:rPr>
                  <w:rFonts w:ascii="Cambria Math" w:hAnsi="Cambria Math"/>
                  <w:i/>
                  <w:sz w:val="24"/>
                  <w:lang w:eastAsia="zh-HK"/>
                </w:rPr>
              </m:ctrlPr>
            </m:e>
          </m:func>
        </m:oMath>
      </m:oMathPara>
    </w:p>
    <w:p w:rsidR="003D782F" w:rsidRPr="00DA42A7" w:rsidRDefault="00310892" w:rsidP="00DA42A7">
      <w:pPr>
        <w:pStyle w:val="NoSpacing"/>
        <w:rPr>
          <w:rFonts w:ascii="Cambria Math" w:hAnsi="Cambria Math" w:hint="eastAsia"/>
          <w:sz w:val="24"/>
          <w:lang w:eastAsia="zh-HK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lang w:eastAsia="zh-HK"/>
            </w:rPr>
            <m:t>=LHS</m:t>
          </m:r>
        </m:oMath>
      </m:oMathPara>
    </w:p>
    <w:p w:rsidR="004D5C97" w:rsidRPr="00FF2F11" w:rsidRDefault="004D5C97" w:rsidP="004D5C97">
      <w:pPr>
        <w:rPr>
          <w:rFonts w:cstheme="minorHAnsi"/>
          <w:sz w:val="24"/>
          <w:szCs w:val="24"/>
          <w:lang w:eastAsia="zh-HK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□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</w:t>
      </w:r>
    </w:p>
    <w:p w:rsidR="004D5C97" w:rsidRDefault="008971B8" w:rsidP="008971B8">
      <w:pPr>
        <w:ind w:leftChars="-64" w:left="1" w:rightChars="-10" w:right="-22" w:hangingChars="59" w:hanging="142"/>
        <w:rPr>
          <w:rFonts w:cstheme="minorHAnsi"/>
          <w:sz w:val="24"/>
          <w:szCs w:val="24"/>
          <w:lang w:eastAsia="zh-HK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727700" cy="575373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3C28" w:rsidRPr="004D5C97" w:rsidRDefault="004A3C28" w:rsidP="004A3C28">
      <w:pPr>
        <w:rPr>
          <w:rFonts w:cstheme="minorHAnsi"/>
          <w:sz w:val="24"/>
          <w:szCs w:val="24"/>
          <w:lang w:eastAsia="zh-HK"/>
        </w:rPr>
      </w:pPr>
    </w:p>
    <w:p w:rsidR="0065488B" w:rsidRDefault="00FF2F11" w:rsidP="0036010B">
      <w:pPr>
        <w:rPr>
          <w:rFonts w:cstheme="minorHAnsi"/>
          <w:sz w:val="24"/>
          <w:szCs w:val="24"/>
          <w:lang w:eastAsia="zh-HK"/>
        </w:rPr>
      </w:pPr>
      <w:proofErr w:type="gramStart"/>
      <w:r w:rsidRPr="00FF2F11">
        <w:rPr>
          <w:rFonts w:cstheme="minorHAnsi" w:hint="eastAsia"/>
          <w:b/>
          <w:sz w:val="24"/>
          <w:szCs w:val="24"/>
          <w:lang w:eastAsia="zh-HK"/>
        </w:rPr>
        <w:lastRenderedPageBreak/>
        <w:t>Lemma 2.5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A</w:t>
      </w:r>
      <w:r w:rsidR="00336F7C">
        <w:rPr>
          <w:rFonts w:cstheme="minorHAnsi" w:hint="eastAsia"/>
          <w:sz w:val="24"/>
          <w:szCs w:val="24"/>
          <w:lang w:eastAsia="zh-HK"/>
        </w:rPr>
        <w:t xml:space="preserve"> </w:t>
      </w:r>
      <w:r w:rsidR="00336F7C" w:rsidRPr="00336F7C">
        <w:rPr>
          <w:rFonts w:cstheme="minorHAnsi" w:hint="eastAsia"/>
          <w:i/>
          <w:sz w:val="24"/>
          <w:szCs w:val="24"/>
          <w:lang w:eastAsia="zh-HK"/>
        </w:rPr>
        <w:t>p</w:t>
      </w:r>
      <w:r w:rsidR="00336F7C">
        <w:rPr>
          <w:rFonts w:cstheme="minorHAnsi" w:hint="eastAsia"/>
          <w:sz w:val="24"/>
          <w:szCs w:val="24"/>
          <w:lang w:eastAsia="zh-HK"/>
        </w:rPr>
        <w:t xml:space="preserve">-random restriction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ρ</m:t>
        </m:r>
      </m:oMath>
      <w:r w:rsidR="00336F7C">
        <w:rPr>
          <w:rFonts w:cstheme="minorHAnsi" w:hint="eastAsia"/>
          <w:sz w:val="24"/>
          <w:szCs w:val="24"/>
          <w:lang w:eastAsia="zh-HK"/>
        </w:rPr>
        <w:t xml:space="preserve"> gives a </w:t>
      </w:r>
      <w:proofErr w:type="spellStart"/>
      <w:r w:rsidR="00336F7C">
        <w:rPr>
          <w:rFonts w:cstheme="minorHAnsi" w:hint="eastAsia"/>
          <w:sz w:val="24"/>
          <w:szCs w:val="24"/>
          <w:lang w:eastAsia="zh-HK"/>
        </w:rPr>
        <w:t>subfunction</w:t>
      </w:r>
      <w:proofErr w:type="spellEnd"/>
      <w:r w:rsidR="00336F7C">
        <w:rPr>
          <w:rFonts w:cstheme="minorHAnsi" w:hint="eastAsia"/>
          <w:sz w:val="24"/>
          <w:szCs w:val="24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ρ</m:t>
            </m:r>
          </m:sub>
        </m:sSub>
      </m:oMath>
      <w:r w:rsidR="00336F7C">
        <w:rPr>
          <w:rFonts w:cstheme="minorHAnsi" w:hint="eastAsia"/>
          <w:sz w:val="24"/>
          <w:szCs w:val="24"/>
          <w:lang w:eastAsia="zh-HK"/>
        </w:rPr>
        <w:t xml:space="preserve"> of </w:t>
      </w:r>
      <m:oMath>
        <m:func>
          <m:func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ρ</m:t>
                    </m:r>
                  </m:sub>
                </m:sSub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e>
            </m:d>
          </m:e>
        </m:func>
        <m:r>
          <w:rPr>
            <w:rFonts w:ascii="Cambria Math" w:hAnsi="Cambria Math" w:cstheme="minorHAnsi"/>
            <w:sz w:val="24"/>
            <w:szCs w:val="24"/>
            <w:lang w:eastAsia="zh-HK"/>
          </w:rPr>
          <m:t>≤l</m:t>
        </m:r>
      </m:oMath>
      <w:r w:rsidR="00336F7C">
        <w:rPr>
          <w:rFonts w:cstheme="minorHAnsi" w:hint="eastAsia"/>
          <w:sz w:val="24"/>
          <w:szCs w:val="24"/>
          <w:lang w:eastAsia="zh-HK"/>
        </w:rPr>
        <w:t xml:space="preserve"> with probability at </w:t>
      </w:r>
      <w:proofErr w:type="gramStart"/>
      <w:r w:rsidR="00336F7C">
        <w:rPr>
          <w:rFonts w:cstheme="minorHAnsi" w:hint="eastAsia"/>
          <w:sz w:val="24"/>
          <w:szCs w:val="24"/>
          <w:lang w:eastAsia="zh-HK"/>
        </w:rPr>
        <w:t xml:space="preserve">least </w:t>
      </w:r>
      <w:proofErr w:type="gramEnd"/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1</m:t>
        </m:r>
        <m:r>
          <w:rPr>
            <w:rFonts w:ascii="Cambria Math" w:eastAsia="MS Mincho" w:hAnsi="Cambria Math" w:cs="MS Mincho" w:hint="eastAsia"/>
            <w:sz w:val="24"/>
            <w:szCs w:val="24"/>
            <w:lang w:eastAsia="zh-HK"/>
          </w:rPr>
          <m:t>-</m:t>
        </m:r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M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2</m:t>
            </m:r>
            <m:ctrlPr>
              <w:rPr>
                <w:rFonts w:ascii="Cambria Math" w:hAnsi="Cambria Math" w:cstheme="minorHAnsi" w:hint="eastAsia"/>
                <w:i/>
                <w:sz w:val="24"/>
                <w:szCs w:val="24"/>
                <w:lang w:eastAsia="zh-HK"/>
              </w:rPr>
            </m:ctrlPr>
          </m:e>
          <m:sup>
            <m:r>
              <w:rPr>
                <w:rFonts w:ascii="Cambria Math" w:eastAsia="MS Mincho" w:hAnsi="Cambria Math" w:cs="MS Mincho" w:hint="eastAsia"/>
                <w:sz w:val="24"/>
                <w:szCs w:val="24"/>
                <w:lang w:eastAsia="zh-HK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l</m:t>
            </m:r>
          </m:sup>
        </m:sSup>
      </m:oMath>
      <w:r w:rsidR="00336F7C">
        <w:rPr>
          <w:rFonts w:cstheme="minorHAnsi" w:hint="eastAsia"/>
          <w:sz w:val="24"/>
          <w:szCs w:val="24"/>
          <w:lang w:eastAsia="zh-HK"/>
        </w:rPr>
        <w:t xml:space="preserve">. </w:t>
      </w:r>
      <w:proofErr w:type="gramStart"/>
      <w:r w:rsidR="00336F7C">
        <w:rPr>
          <w:rFonts w:cstheme="minorHAnsi" w:hint="eastAsia"/>
          <w:sz w:val="24"/>
          <w:szCs w:val="24"/>
          <w:lang w:eastAsia="zh-HK"/>
        </w:rPr>
        <w:t xml:space="preserve">Here </w:t>
      </w:r>
      <w:proofErr w:type="gramEnd"/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p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≤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fPr>
          <m:num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1</m:t>
            </m:r>
            <m:ctrlPr>
              <w:rPr>
                <w:rFonts w:ascii="Cambria Math" w:hAnsi="Cambria Math" w:cstheme="minorHAnsi" w:hint="eastAsia"/>
                <w:i/>
                <w:sz w:val="24"/>
                <w:szCs w:val="24"/>
                <w:lang w:eastAsia="zh-HK"/>
              </w:rPr>
            </m:ctrlP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d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d-1</m:t>
                </m:r>
              </m:sup>
            </m:sSup>
          </m:den>
        </m:f>
      </m:oMath>
      <w:r w:rsidR="00336F7C">
        <w:rPr>
          <w:rFonts w:cstheme="minorHAnsi" w:hint="eastAsia"/>
          <w:sz w:val="24"/>
          <w:szCs w:val="24"/>
          <w:lang w:eastAsia="zh-HK"/>
        </w:rPr>
        <w:t xml:space="preserve">. </w:t>
      </w:r>
    </w:p>
    <w:p w:rsidR="00177C0B" w:rsidRDefault="00177C0B" w:rsidP="00177C0B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This can be proven by a similar argument as in the proof of Theorem 2.1; one just </w:t>
      </w:r>
      <w:proofErr w:type="gramStart"/>
      <w:r>
        <w:rPr>
          <w:rFonts w:cstheme="minorHAnsi" w:hint="eastAsia"/>
          <w:sz w:val="24"/>
          <w:szCs w:val="24"/>
          <w:lang w:eastAsia="zh-HK"/>
        </w:rPr>
        <w:t>need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to use </w:t>
      </w:r>
      <w:r w:rsidR="008257E9">
        <w:rPr>
          <w:rFonts w:cstheme="minorHAnsi" w:hint="eastAsia"/>
          <w:sz w:val="24"/>
          <w:szCs w:val="24"/>
          <w:lang w:eastAsia="zh-HK"/>
        </w:rPr>
        <w:t xml:space="preserve">Lemma 1.2 instead of Lemma 1.1. </w:t>
      </w:r>
      <w:r w:rsidR="006F54EB">
        <w:rPr>
          <w:rFonts w:cstheme="minorHAnsi" w:hint="eastAsia"/>
          <w:sz w:val="24"/>
          <w:szCs w:val="24"/>
          <w:lang w:eastAsia="zh-HK"/>
        </w:rPr>
        <w:t>See [LMN93] for details</w:t>
      </w:r>
      <w:r>
        <w:rPr>
          <w:rFonts w:cstheme="minorHAnsi" w:hint="eastAsia"/>
          <w:sz w:val="24"/>
          <w:szCs w:val="24"/>
          <w:lang w:eastAsia="zh-HK"/>
        </w:rPr>
        <w:t>.</w:t>
      </w:r>
    </w:p>
    <w:p w:rsidR="00177C0B" w:rsidRDefault="00177C0B" w:rsidP="00177C0B">
      <w:pPr>
        <w:rPr>
          <w:rFonts w:cstheme="minorHAnsi"/>
          <w:sz w:val="24"/>
          <w:szCs w:val="24"/>
          <w:lang w:eastAsia="zh-HK"/>
        </w:rPr>
      </w:pPr>
    </w:p>
    <w:p w:rsidR="007B358C" w:rsidRPr="0036010B" w:rsidRDefault="007B358C" w:rsidP="007B358C">
      <w:pPr>
        <w:rPr>
          <w:rFonts w:cstheme="minorHAnsi"/>
          <w:sz w:val="24"/>
          <w:szCs w:val="24"/>
          <w:lang w:eastAsia="zh-HK"/>
        </w:rPr>
      </w:pPr>
      <w:proofErr w:type="gramStart"/>
      <w:r w:rsidRPr="0065488B">
        <w:rPr>
          <w:rFonts w:cstheme="minorHAnsi" w:hint="eastAsia"/>
          <w:i/>
          <w:sz w:val="24"/>
          <w:szCs w:val="24"/>
          <w:lang w:eastAsia="zh-HK"/>
        </w:rPr>
        <w:t>Proof</w:t>
      </w:r>
      <w:r>
        <w:rPr>
          <w:rFonts w:cstheme="minorHAnsi" w:hint="eastAsia"/>
          <w:i/>
          <w:sz w:val="24"/>
          <w:szCs w:val="24"/>
          <w:lang w:eastAsia="zh-HK"/>
        </w:rPr>
        <w:t xml:space="preserve"> of Theorem 2.2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Let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μ(p)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be the distribution on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n</m:t>
            </m:r>
          </m:sup>
        </m:sSup>
      </m:oMath>
      <w:r>
        <w:rPr>
          <w:rFonts w:cstheme="minorHAnsi" w:hint="eastAsia"/>
          <w:sz w:val="24"/>
          <w:szCs w:val="24"/>
          <w:lang w:eastAsia="zh-HK"/>
        </w:rPr>
        <w:t xml:space="preserve"> by setting each coordinate to be 1 with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probability </w:t>
      </w:r>
      <w:proofErr w:type="gramEnd"/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p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.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Let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p=1/(10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k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(d-1)/d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)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l=pk/2=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k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1/d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/20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. Note that we identify a string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s∈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n</m:t>
            </m:r>
          </m:sup>
        </m:sSup>
      </m:oMath>
      <w:r>
        <w:rPr>
          <w:rFonts w:cstheme="minorHAnsi" w:hint="eastAsia"/>
          <w:sz w:val="24"/>
          <w:szCs w:val="24"/>
          <w:lang w:eastAsia="zh-HK"/>
        </w:rPr>
        <w:t xml:space="preserve"> and a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subset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S⊆[n]</m:t>
        </m:r>
      </m:oMath>
      <w:r>
        <w:rPr>
          <w:rFonts w:cstheme="minorHAnsi" w:hint="eastAsia"/>
          <w:sz w:val="24"/>
          <w:szCs w:val="24"/>
          <w:lang w:eastAsia="zh-HK"/>
        </w:rPr>
        <w:t>.</w:t>
      </w:r>
    </w:p>
    <w:p w:rsidR="007B358C" w:rsidRDefault="00A12F0D" w:rsidP="007B358C">
      <w:pPr>
        <w:ind w:firstLine="480"/>
        <w:rPr>
          <w:rFonts w:cstheme="minorHAnsi"/>
          <w:sz w:val="24"/>
          <w:szCs w:val="24"/>
          <w:lang w:eastAsia="zh-HK"/>
        </w:rPr>
      </w:pPr>
      <m:oMath>
        <m:nary>
          <m:naryPr>
            <m:chr m:val="∑"/>
            <m:supHide m:val="1"/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naryPr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t: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&gt;k</m:t>
            </m:r>
          </m:sub>
          <m:sup/>
          <m:e>
            <m:acc>
              <m:acc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f</m:t>
                </m:r>
              </m:e>
            </m:acc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≤2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E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s←μ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p</m:t>
                </m:r>
              </m:e>
            </m:d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[</m:t>
        </m:r>
        <m:nary>
          <m:naryPr>
            <m:chr m:val="∑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naryPr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t: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|t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S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|&gt;pk/2</m:t>
            </m:r>
          </m:sub>
          <m:sup/>
          <m:e>
            <m:acc>
              <m:acc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f</m:t>
                </m:r>
              </m:e>
            </m:acc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2</m:t>
                </m:r>
              </m:sup>
            </m:sSup>
          </m:e>
        </m:nary>
        <m:r>
          <w:rPr>
            <w:rFonts w:ascii="Cambria Math" w:hAnsi="Cambria Math" w:cstheme="minorHAnsi"/>
            <w:sz w:val="24"/>
            <w:szCs w:val="24"/>
            <w:lang w:eastAsia="zh-HK"/>
          </w:rPr>
          <m:t>]</m:t>
        </m:r>
      </m:oMath>
      <w:r w:rsidR="007B358C">
        <w:rPr>
          <w:rFonts w:cstheme="minorHAnsi" w:hint="eastAsia"/>
          <w:sz w:val="24"/>
          <w:szCs w:val="24"/>
          <w:lang w:eastAsia="zh-HK"/>
        </w:rPr>
        <w:t xml:space="preserve"> </w:t>
      </w:r>
      <w:r w:rsidR="007B358C">
        <w:rPr>
          <w:rFonts w:cstheme="minorHAnsi" w:hint="eastAsia"/>
          <w:sz w:val="24"/>
          <w:szCs w:val="24"/>
          <w:lang w:eastAsia="zh-HK"/>
        </w:rPr>
        <w:tab/>
        <w:t>(Lemma 2.3)</w:t>
      </w:r>
    </w:p>
    <w:p w:rsidR="007B358C" w:rsidRDefault="007B358C" w:rsidP="007B358C">
      <w:pPr>
        <w:ind w:firstLine="480"/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ab/>
      </w:r>
      <w:r>
        <w:rPr>
          <w:rFonts w:cstheme="minorHAnsi" w:hint="eastAsia"/>
          <w:sz w:val="24"/>
          <w:szCs w:val="24"/>
          <w:lang w:eastAsia="zh-HK"/>
        </w:rPr>
        <w:tab/>
      </w:r>
      <w:r>
        <w:rPr>
          <w:rFonts w:cstheme="minorHAnsi" w:hint="eastAsia"/>
          <w:sz w:val="24"/>
          <w:szCs w:val="24"/>
          <w:lang w:eastAsia="zh-HK"/>
        </w:rPr>
        <w:tab/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≤2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E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s←μ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p</m:t>
                </m:r>
              </m:e>
            </m:d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[</m:t>
        </m:r>
        <m:func>
          <m:func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Pr</m:t>
                </m: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e>
              <m:lim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r</m:t>
                </m:r>
              </m:lim>
            </m:limLow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fName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⁡</m:t>
            </m:r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[</m:t>
            </m:r>
            <m:func>
              <m:funcPr>
                <m:ctrlP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deg</m:t>
                </m: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  <w:lang w:eastAsia="zh-H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eastAsia="zh-HK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eastAsia="zh-HK"/>
                          </w:rPr>
                          <m:t>r</m:t>
                        </m:r>
                      </m:sub>
                    </m:sSub>
                  </m:e>
                </m:d>
              </m:e>
            </m:func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&gt;l]</m:t>
            </m: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e>
        </m:func>
        <m:r>
          <w:rPr>
            <w:rFonts w:ascii="Cambria Math" w:hAnsi="Cambria Math" w:cstheme="minorHAnsi"/>
            <w:sz w:val="24"/>
            <w:szCs w:val="24"/>
            <w:lang w:eastAsia="zh-HK"/>
          </w:rPr>
          <m:t>]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</w:t>
      </w:r>
      <w:r>
        <w:rPr>
          <w:rFonts w:cstheme="minorHAnsi" w:hint="eastAsia"/>
          <w:sz w:val="24"/>
          <w:szCs w:val="24"/>
          <w:lang w:eastAsia="zh-HK"/>
        </w:rPr>
        <w:tab/>
        <w:t>(Lemma 2.4)</w:t>
      </w:r>
    </w:p>
    <w:p w:rsidR="007B358C" w:rsidRDefault="007B358C" w:rsidP="007B358C">
      <w:pPr>
        <w:ind w:firstLine="480"/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ab/>
      </w:r>
      <w:r>
        <w:rPr>
          <w:rFonts w:cstheme="minorHAnsi" w:hint="eastAsia"/>
          <w:sz w:val="24"/>
          <w:szCs w:val="24"/>
          <w:lang w:eastAsia="zh-HK"/>
        </w:rPr>
        <w:tab/>
      </w:r>
      <w:r>
        <w:rPr>
          <w:rFonts w:cstheme="minorHAnsi" w:hint="eastAsia"/>
          <w:sz w:val="24"/>
          <w:szCs w:val="24"/>
          <w:lang w:eastAsia="zh-HK"/>
        </w:rPr>
        <w:tab/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≤2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M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2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-l</m:t>
            </m:r>
          </m:sup>
        </m:sSup>
      </m:oMath>
      <w:r>
        <w:rPr>
          <w:rFonts w:cstheme="minorHAnsi" w:hint="eastAsia"/>
          <w:sz w:val="24"/>
          <w:szCs w:val="24"/>
          <w:lang w:eastAsia="zh-HK"/>
        </w:rPr>
        <w:t xml:space="preserve"> </w:t>
      </w:r>
      <w:r>
        <w:rPr>
          <w:rFonts w:cstheme="minorHAnsi" w:hint="eastAsia"/>
          <w:sz w:val="24"/>
          <w:szCs w:val="24"/>
          <w:lang w:eastAsia="zh-HK"/>
        </w:rPr>
        <w:tab/>
      </w:r>
      <w:r>
        <w:rPr>
          <w:rFonts w:cstheme="minorHAnsi" w:hint="eastAsia"/>
          <w:sz w:val="24"/>
          <w:szCs w:val="24"/>
          <w:lang w:eastAsia="zh-HK"/>
        </w:rPr>
        <w:tab/>
      </w:r>
      <w:r>
        <w:rPr>
          <w:rFonts w:cstheme="minorHAnsi" w:hint="eastAsia"/>
          <w:sz w:val="24"/>
          <w:szCs w:val="24"/>
          <w:lang w:eastAsia="zh-HK"/>
        </w:rPr>
        <w:tab/>
      </w:r>
      <w:r>
        <w:rPr>
          <w:rFonts w:cstheme="minorHAnsi" w:hint="eastAsia"/>
          <w:sz w:val="24"/>
          <w:szCs w:val="24"/>
          <w:lang w:eastAsia="zh-HK"/>
        </w:rPr>
        <w:tab/>
      </w:r>
      <w:r>
        <w:rPr>
          <w:rFonts w:cstheme="minorHAnsi" w:hint="eastAsia"/>
          <w:sz w:val="24"/>
          <w:szCs w:val="24"/>
          <w:lang w:eastAsia="zh-HK"/>
        </w:rPr>
        <w:tab/>
        <w:t>(Lemma 2.5)</w:t>
      </w:r>
    </w:p>
    <w:p w:rsidR="007B358C" w:rsidRPr="00FF2F11" w:rsidRDefault="007B358C" w:rsidP="007B358C">
      <w:pPr>
        <w:rPr>
          <w:rFonts w:cstheme="minorHAnsi"/>
          <w:sz w:val="24"/>
          <w:szCs w:val="24"/>
          <w:lang w:eastAsia="zh-HK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□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</w:t>
      </w:r>
    </w:p>
    <w:p w:rsidR="00B96599" w:rsidRPr="00177C0B" w:rsidRDefault="00B96599" w:rsidP="005E0C00">
      <w:pPr>
        <w:rPr>
          <w:rFonts w:cstheme="minorHAnsi"/>
          <w:sz w:val="24"/>
          <w:szCs w:val="24"/>
          <w:lang w:eastAsia="zh-HK"/>
        </w:rPr>
      </w:pPr>
    </w:p>
    <w:p w:rsidR="004D0927" w:rsidRDefault="004D0927" w:rsidP="004D0927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References</w:t>
      </w:r>
    </w:p>
    <w:p w:rsidR="008D5AFA" w:rsidRDefault="00D2140F" w:rsidP="00D2140F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[Has89] </w:t>
      </w:r>
      <w:r>
        <w:rPr>
          <w:sz w:val="24"/>
          <w:lang w:eastAsia="zh-HK"/>
        </w:rPr>
        <w:t xml:space="preserve">J. </w:t>
      </w:r>
      <w:proofErr w:type="spellStart"/>
      <w:r>
        <w:rPr>
          <w:sz w:val="24"/>
          <w:lang w:eastAsia="zh-HK"/>
        </w:rPr>
        <w:t>Hastad</w:t>
      </w:r>
      <w:proofErr w:type="spellEnd"/>
      <w:r>
        <w:rPr>
          <w:rFonts w:hint="eastAsia"/>
          <w:sz w:val="24"/>
          <w:lang w:eastAsia="zh-HK"/>
        </w:rPr>
        <w:t>,</w:t>
      </w:r>
      <w:r w:rsidRPr="00D2140F">
        <w:rPr>
          <w:sz w:val="24"/>
          <w:lang w:eastAsia="zh-HK"/>
        </w:rPr>
        <w:t xml:space="preserve"> </w:t>
      </w:r>
      <w:r w:rsidRPr="00D2140F">
        <w:rPr>
          <w:b/>
          <w:sz w:val="24"/>
          <w:lang w:eastAsia="zh-HK"/>
        </w:rPr>
        <w:t>Almost optimal lower bounds for small depth circuits</w:t>
      </w:r>
      <w:r>
        <w:rPr>
          <w:sz w:val="24"/>
          <w:lang w:eastAsia="zh-HK"/>
        </w:rPr>
        <w:t xml:space="preserve">, </w:t>
      </w:r>
      <w:r w:rsidRPr="00D2140F">
        <w:rPr>
          <w:i/>
          <w:sz w:val="24"/>
          <w:lang w:eastAsia="zh-HK"/>
        </w:rPr>
        <w:t>Advances in Computing Research</w:t>
      </w:r>
      <w:r>
        <w:rPr>
          <w:sz w:val="24"/>
          <w:lang w:eastAsia="zh-HK"/>
        </w:rPr>
        <w:t xml:space="preserve">, vol. 5, </w:t>
      </w:r>
      <w:r w:rsidR="00CB1DC9">
        <w:rPr>
          <w:rFonts w:hint="eastAsia"/>
          <w:sz w:val="24"/>
          <w:lang w:eastAsia="zh-HK"/>
        </w:rPr>
        <w:t xml:space="preserve">pp. </w:t>
      </w:r>
      <w:r>
        <w:rPr>
          <w:sz w:val="24"/>
          <w:lang w:eastAsia="zh-HK"/>
        </w:rPr>
        <w:t>143–170</w:t>
      </w:r>
      <w:r>
        <w:rPr>
          <w:rFonts w:hint="eastAsia"/>
          <w:sz w:val="24"/>
          <w:lang w:eastAsia="zh-HK"/>
        </w:rPr>
        <w:t xml:space="preserve">, </w:t>
      </w:r>
      <w:r w:rsidRPr="00D2140F">
        <w:rPr>
          <w:sz w:val="24"/>
          <w:lang w:eastAsia="zh-HK"/>
        </w:rPr>
        <w:t>1989</w:t>
      </w:r>
      <w:r>
        <w:rPr>
          <w:rFonts w:hint="eastAsia"/>
          <w:sz w:val="24"/>
          <w:lang w:eastAsia="zh-HK"/>
        </w:rPr>
        <w:t>.</w:t>
      </w:r>
    </w:p>
    <w:p w:rsidR="00120BB9" w:rsidRDefault="00120BB9" w:rsidP="00120BB9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[Raz95] </w:t>
      </w:r>
      <w:r w:rsidRPr="00120BB9">
        <w:rPr>
          <w:sz w:val="24"/>
          <w:lang w:eastAsia="zh-HK"/>
        </w:rPr>
        <w:t xml:space="preserve">A. A. </w:t>
      </w:r>
      <w:proofErr w:type="spellStart"/>
      <w:r w:rsidRPr="00120BB9">
        <w:rPr>
          <w:sz w:val="24"/>
          <w:lang w:eastAsia="zh-HK"/>
        </w:rPr>
        <w:t>Razborov</w:t>
      </w:r>
      <w:proofErr w:type="spellEnd"/>
      <w:r>
        <w:rPr>
          <w:rFonts w:hint="eastAsia"/>
          <w:sz w:val="24"/>
          <w:lang w:eastAsia="zh-HK"/>
        </w:rPr>
        <w:t>,</w:t>
      </w:r>
      <w:r w:rsidRPr="00120BB9">
        <w:rPr>
          <w:sz w:val="24"/>
          <w:lang w:eastAsia="zh-HK"/>
        </w:rPr>
        <w:t xml:space="preserve"> </w:t>
      </w:r>
      <w:r w:rsidRPr="00120BB9">
        <w:rPr>
          <w:b/>
          <w:sz w:val="24"/>
          <w:lang w:eastAsia="zh-HK"/>
        </w:rPr>
        <w:t xml:space="preserve">Bounded </w:t>
      </w:r>
      <w:proofErr w:type="spellStart"/>
      <w:r>
        <w:rPr>
          <w:rFonts w:hint="eastAsia"/>
          <w:b/>
          <w:sz w:val="24"/>
          <w:lang w:eastAsia="zh-HK"/>
        </w:rPr>
        <w:t>a</w:t>
      </w:r>
      <w:r w:rsidRPr="00120BB9">
        <w:rPr>
          <w:b/>
          <w:sz w:val="24"/>
          <w:lang w:eastAsia="zh-HK"/>
        </w:rPr>
        <w:t>rithmetics</w:t>
      </w:r>
      <w:proofErr w:type="spellEnd"/>
      <w:r w:rsidRPr="00120BB9">
        <w:rPr>
          <w:b/>
          <w:sz w:val="24"/>
          <w:lang w:eastAsia="zh-HK"/>
        </w:rPr>
        <w:t xml:space="preserve"> and lower bounds in </w:t>
      </w:r>
      <w:proofErr w:type="spellStart"/>
      <w:proofErr w:type="gramStart"/>
      <w:r w:rsidRPr="00120BB9">
        <w:rPr>
          <w:b/>
          <w:sz w:val="24"/>
          <w:lang w:eastAsia="zh-HK"/>
        </w:rPr>
        <w:t>boolean</w:t>
      </w:r>
      <w:proofErr w:type="spellEnd"/>
      <w:proofErr w:type="gramEnd"/>
      <w:r w:rsidRPr="00120BB9">
        <w:rPr>
          <w:b/>
          <w:sz w:val="24"/>
          <w:lang w:eastAsia="zh-HK"/>
        </w:rPr>
        <w:t xml:space="preserve"> complexity</w:t>
      </w:r>
      <w:r>
        <w:rPr>
          <w:sz w:val="24"/>
          <w:lang w:eastAsia="zh-HK"/>
        </w:rPr>
        <w:t>, in</w:t>
      </w:r>
      <w:r w:rsidRPr="00120BB9">
        <w:rPr>
          <w:sz w:val="24"/>
          <w:lang w:eastAsia="zh-HK"/>
        </w:rPr>
        <w:t xml:space="preserve"> </w:t>
      </w:r>
      <w:r w:rsidRPr="00120BB9">
        <w:rPr>
          <w:i/>
          <w:sz w:val="24"/>
          <w:lang w:eastAsia="zh-HK"/>
        </w:rPr>
        <w:t>Proc</w:t>
      </w:r>
      <w:r w:rsidRPr="00120BB9">
        <w:rPr>
          <w:rFonts w:hint="eastAsia"/>
          <w:i/>
          <w:sz w:val="24"/>
          <w:lang w:eastAsia="zh-HK"/>
        </w:rPr>
        <w:t>eedings</w:t>
      </w:r>
      <w:r w:rsidRPr="00120BB9">
        <w:rPr>
          <w:i/>
          <w:sz w:val="24"/>
          <w:lang w:eastAsia="zh-HK"/>
        </w:rPr>
        <w:t xml:space="preserve"> of Workshop </w:t>
      </w:r>
      <w:r w:rsidRPr="00120BB9">
        <w:rPr>
          <w:rFonts w:hint="eastAsia"/>
          <w:i/>
          <w:sz w:val="24"/>
          <w:lang w:eastAsia="zh-HK"/>
        </w:rPr>
        <w:t xml:space="preserve">on </w:t>
      </w:r>
      <w:r w:rsidRPr="00120BB9">
        <w:rPr>
          <w:i/>
          <w:sz w:val="24"/>
          <w:lang w:eastAsia="zh-HK"/>
        </w:rPr>
        <w:t xml:space="preserve">Feasible </w:t>
      </w:r>
      <w:r>
        <w:rPr>
          <w:i/>
          <w:sz w:val="24"/>
          <w:lang w:eastAsia="zh-HK"/>
        </w:rPr>
        <w:t>Mathematics I</w:t>
      </w:r>
      <w:r>
        <w:rPr>
          <w:rFonts w:hint="eastAsia"/>
          <w:i/>
          <w:sz w:val="24"/>
          <w:lang w:eastAsia="zh-HK"/>
        </w:rPr>
        <w:t>I</w:t>
      </w:r>
      <w:r>
        <w:rPr>
          <w:rFonts w:hint="eastAsia"/>
          <w:sz w:val="24"/>
          <w:lang w:eastAsia="zh-HK"/>
        </w:rPr>
        <w:t xml:space="preserve">, </w:t>
      </w:r>
      <w:r>
        <w:rPr>
          <w:sz w:val="24"/>
          <w:lang w:eastAsia="zh-HK"/>
        </w:rPr>
        <w:t>1995</w:t>
      </w:r>
      <w:r>
        <w:rPr>
          <w:rFonts w:hint="eastAsia"/>
          <w:sz w:val="24"/>
          <w:lang w:eastAsia="zh-HK"/>
        </w:rPr>
        <w:t>.</w:t>
      </w:r>
    </w:p>
    <w:p w:rsidR="00CB1DC9" w:rsidRPr="00EB4242" w:rsidRDefault="00CB1DC9" w:rsidP="00CB1DC9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[LMN93] </w:t>
      </w:r>
      <w:r w:rsidRPr="00CB1DC9">
        <w:rPr>
          <w:sz w:val="24"/>
          <w:lang w:eastAsia="zh-HK"/>
        </w:rPr>
        <w:t xml:space="preserve">N. </w:t>
      </w:r>
      <w:proofErr w:type="spellStart"/>
      <w:r w:rsidRPr="00CB1DC9">
        <w:rPr>
          <w:sz w:val="24"/>
          <w:lang w:eastAsia="zh-HK"/>
        </w:rPr>
        <w:t>Linial</w:t>
      </w:r>
      <w:proofErr w:type="spellEnd"/>
      <w:r w:rsidRPr="00CB1DC9">
        <w:rPr>
          <w:sz w:val="24"/>
          <w:lang w:eastAsia="zh-HK"/>
        </w:rPr>
        <w:t>, Y. Mansour, and N. Nisan</w:t>
      </w:r>
      <w:r>
        <w:rPr>
          <w:rFonts w:hint="eastAsia"/>
          <w:sz w:val="24"/>
          <w:lang w:eastAsia="zh-HK"/>
        </w:rPr>
        <w:t>,</w:t>
      </w:r>
      <w:r w:rsidRPr="00CB1DC9">
        <w:rPr>
          <w:sz w:val="24"/>
          <w:lang w:eastAsia="zh-HK"/>
        </w:rPr>
        <w:t xml:space="preserve"> </w:t>
      </w:r>
      <w:r w:rsidRPr="00CB1DC9">
        <w:rPr>
          <w:b/>
          <w:sz w:val="24"/>
          <w:lang w:eastAsia="zh-HK"/>
        </w:rPr>
        <w:t>Constant depth circuits, Fourier transforms and learnability</w:t>
      </w:r>
      <w:r w:rsidRPr="00CB1DC9">
        <w:rPr>
          <w:sz w:val="24"/>
          <w:lang w:eastAsia="zh-HK"/>
        </w:rPr>
        <w:t xml:space="preserve">, </w:t>
      </w:r>
      <w:r w:rsidRPr="00CB1DC9">
        <w:rPr>
          <w:i/>
          <w:sz w:val="24"/>
          <w:lang w:eastAsia="zh-HK"/>
        </w:rPr>
        <w:t>J</w:t>
      </w:r>
      <w:r w:rsidRPr="00CB1DC9">
        <w:rPr>
          <w:rFonts w:hint="eastAsia"/>
          <w:i/>
          <w:sz w:val="24"/>
          <w:lang w:eastAsia="zh-HK"/>
        </w:rPr>
        <w:t>ournal of the</w:t>
      </w:r>
      <w:r w:rsidRPr="00CB1DC9">
        <w:rPr>
          <w:i/>
          <w:sz w:val="24"/>
          <w:lang w:eastAsia="zh-HK"/>
        </w:rPr>
        <w:t xml:space="preserve"> ACM</w:t>
      </w:r>
      <w:r>
        <w:rPr>
          <w:rFonts w:hint="eastAsia"/>
          <w:sz w:val="24"/>
          <w:lang w:eastAsia="zh-HK"/>
        </w:rPr>
        <w:t xml:space="preserve">, vol. </w:t>
      </w:r>
      <w:r>
        <w:rPr>
          <w:sz w:val="24"/>
          <w:lang w:eastAsia="zh-HK"/>
        </w:rPr>
        <w:t>40</w:t>
      </w:r>
      <w:r>
        <w:rPr>
          <w:rFonts w:hint="eastAsia"/>
          <w:sz w:val="24"/>
          <w:lang w:eastAsia="zh-HK"/>
        </w:rPr>
        <w:t xml:space="preserve">, pp. </w:t>
      </w:r>
      <w:r>
        <w:rPr>
          <w:sz w:val="24"/>
          <w:lang w:eastAsia="zh-HK"/>
        </w:rPr>
        <w:t>607–620</w:t>
      </w:r>
      <w:r>
        <w:rPr>
          <w:rFonts w:hint="eastAsia"/>
          <w:sz w:val="24"/>
          <w:lang w:eastAsia="zh-HK"/>
        </w:rPr>
        <w:t xml:space="preserve">, </w:t>
      </w:r>
      <w:r>
        <w:rPr>
          <w:sz w:val="24"/>
          <w:lang w:eastAsia="zh-HK"/>
        </w:rPr>
        <w:t>1993</w:t>
      </w:r>
      <w:r>
        <w:rPr>
          <w:rFonts w:hint="eastAsia"/>
          <w:sz w:val="24"/>
          <w:lang w:eastAsia="zh-HK"/>
        </w:rPr>
        <w:t>.</w:t>
      </w:r>
    </w:p>
    <w:sectPr w:rsidR="00CB1DC9" w:rsidRPr="00EB4242" w:rsidSect="00316DD1">
      <w:pgSz w:w="11906" w:h="16838"/>
      <w:pgMar w:top="1440" w:right="141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F8" w:rsidRDefault="00CF1AF8" w:rsidP="00276298">
      <w:pPr>
        <w:spacing w:after="0" w:line="240" w:lineRule="auto"/>
      </w:pPr>
      <w:r>
        <w:separator/>
      </w:r>
    </w:p>
  </w:endnote>
  <w:endnote w:type="continuationSeparator" w:id="0">
    <w:p w:rsidR="00CF1AF8" w:rsidRDefault="00CF1AF8" w:rsidP="002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F8" w:rsidRDefault="00CF1AF8" w:rsidP="00276298">
      <w:pPr>
        <w:spacing w:after="0" w:line="240" w:lineRule="auto"/>
      </w:pPr>
      <w:r>
        <w:separator/>
      </w:r>
    </w:p>
  </w:footnote>
  <w:footnote w:type="continuationSeparator" w:id="0">
    <w:p w:rsidR="00CF1AF8" w:rsidRDefault="00CF1AF8" w:rsidP="0027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0F"/>
    <w:multiLevelType w:val="hybridMultilevel"/>
    <w:tmpl w:val="9B2A4B5C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AD0890"/>
    <w:multiLevelType w:val="hybridMultilevel"/>
    <w:tmpl w:val="7F5ECEE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1844E6"/>
    <w:multiLevelType w:val="hybridMultilevel"/>
    <w:tmpl w:val="F1529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F5EE9"/>
    <w:multiLevelType w:val="hybridMultilevel"/>
    <w:tmpl w:val="CC2A0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21078D"/>
    <w:multiLevelType w:val="hybridMultilevel"/>
    <w:tmpl w:val="C4FA4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C068F4"/>
    <w:multiLevelType w:val="hybridMultilevel"/>
    <w:tmpl w:val="3586B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0395678"/>
    <w:multiLevelType w:val="hybridMultilevel"/>
    <w:tmpl w:val="FDA2E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1D06C9B"/>
    <w:multiLevelType w:val="hybridMultilevel"/>
    <w:tmpl w:val="806AF1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FD94890"/>
    <w:multiLevelType w:val="hybridMultilevel"/>
    <w:tmpl w:val="060C5772"/>
    <w:lvl w:ilvl="0" w:tplc="6F604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C81A45"/>
    <w:multiLevelType w:val="hybridMultilevel"/>
    <w:tmpl w:val="F8662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D0265F"/>
    <w:multiLevelType w:val="hybridMultilevel"/>
    <w:tmpl w:val="5CBE752A"/>
    <w:lvl w:ilvl="0" w:tplc="79D093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434E9A"/>
    <w:multiLevelType w:val="hybridMultilevel"/>
    <w:tmpl w:val="5F022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342046C"/>
    <w:multiLevelType w:val="hybridMultilevel"/>
    <w:tmpl w:val="BAFA9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B6E7AE7"/>
    <w:multiLevelType w:val="multilevel"/>
    <w:tmpl w:val="64464B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4B967F9B"/>
    <w:multiLevelType w:val="hybridMultilevel"/>
    <w:tmpl w:val="4ADE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BDD3037"/>
    <w:multiLevelType w:val="hybridMultilevel"/>
    <w:tmpl w:val="C1CAFC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E5546EB"/>
    <w:multiLevelType w:val="hybridMultilevel"/>
    <w:tmpl w:val="E55C7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06C758B"/>
    <w:multiLevelType w:val="hybridMultilevel"/>
    <w:tmpl w:val="8D4C03A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27D5529"/>
    <w:multiLevelType w:val="hybridMultilevel"/>
    <w:tmpl w:val="8C8A0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ED6A0E"/>
    <w:multiLevelType w:val="hybridMultilevel"/>
    <w:tmpl w:val="C0424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6F68D5"/>
    <w:multiLevelType w:val="hybridMultilevel"/>
    <w:tmpl w:val="08A62F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D513F7E"/>
    <w:multiLevelType w:val="hybridMultilevel"/>
    <w:tmpl w:val="0BD07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1AE0F25"/>
    <w:multiLevelType w:val="hybridMultilevel"/>
    <w:tmpl w:val="791C907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3075BF6"/>
    <w:multiLevelType w:val="hybridMultilevel"/>
    <w:tmpl w:val="6956657C"/>
    <w:lvl w:ilvl="0" w:tplc="A372D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3943CD"/>
    <w:multiLevelType w:val="hybridMultilevel"/>
    <w:tmpl w:val="C6509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50249AC"/>
    <w:multiLevelType w:val="hybridMultilevel"/>
    <w:tmpl w:val="0720A814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6BC6FFD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B77076B"/>
    <w:multiLevelType w:val="hybridMultilevel"/>
    <w:tmpl w:val="ADB8D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93B31C2"/>
    <w:multiLevelType w:val="hybridMultilevel"/>
    <w:tmpl w:val="AAE22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96D2E92"/>
    <w:multiLevelType w:val="hybridMultilevel"/>
    <w:tmpl w:val="92F0751E"/>
    <w:lvl w:ilvl="0" w:tplc="B3B237EC"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"/>
  </w:num>
  <w:num w:numId="5">
    <w:abstractNumId w:val="22"/>
  </w:num>
  <w:num w:numId="6">
    <w:abstractNumId w:val="10"/>
  </w:num>
  <w:num w:numId="7">
    <w:abstractNumId w:val="13"/>
  </w:num>
  <w:num w:numId="8">
    <w:abstractNumId w:val="3"/>
  </w:num>
  <w:num w:numId="9">
    <w:abstractNumId w:val="26"/>
  </w:num>
  <w:num w:numId="10">
    <w:abstractNumId w:val="28"/>
  </w:num>
  <w:num w:numId="11">
    <w:abstractNumId w:val="27"/>
  </w:num>
  <w:num w:numId="12">
    <w:abstractNumId w:val="11"/>
  </w:num>
  <w:num w:numId="13">
    <w:abstractNumId w:val="8"/>
  </w:num>
  <w:num w:numId="14">
    <w:abstractNumId w:val="24"/>
  </w:num>
  <w:num w:numId="15">
    <w:abstractNumId w:val="2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0"/>
  </w:num>
  <w:num w:numId="21">
    <w:abstractNumId w:val="7"/>
  </w:num>
  <w:num w:numId="22">
    <w:abstractNumId w:val="19"/>
  </w:num>
  <w:num w:numId="23">
    <w:abstractNumId w:val="18"/>
  </w:num>
  <w:num w:numId="24">
    <w:abstractNumId w:val="6"/>
  </w:num>
  <w:num w:numId="25">
    <w:abstractNumId w:val="16"/>
  </w:num>
  <w:num w:numId="26">
    <w:abstractNumId w:val="21"/>
  </w:num>
  <w:num w:numId="27">
    <w:abstractNumId w:val="23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0"/>
    <w:rsid w:val="00006551"/>
    <w:rsid w:val="00020307"/>
    <w:rsid w:val="00021B92"/>
    <w:rsid w:val="000226BC"/>
    <w:rsid w:val="00023A0E"/>
    <w:rsid w:val="00027766"/>
    <w:rsid w:val="0003399B"/>
    <w:rsid w:val="00037D2D"/>
    <w:rsid w:val="00041C9C"/>
    <w:rsid w:val="0004518A"/>
    <w:rsid w:val="00051D24"/>
    <w:rsid w:val="00051E40"/>
    <w:rsid w:val="00057238"/>
    <w:rsid w:val="000602EB"/>
    <w:rsid w:val="000607F3"/>
    <w:rsid w:val="00064406"/>
    <w:rsid w:val="00070694"/>
    <w:rsid w:val="00075FFA"/>
    <w:rsid w:val="00082F6B"/>
    <w:rsid w:val="00085A84"/>
    <w:rsid w:val="00087D80"/>
    <w:rsid w:val="000A1E44"/>
    <w:rsid w:val="000A2AD6"/>
    <w:rsid w:val="000A3380"/>
    <w:rsid w:val="000A3F8D"/>
    <w:rsid w:val="000A5045"/>
    <w:rsid w:val="000A5184"/>
    <w:rsid w:val="000B32E2"/>
    <w:rsid w:val="000B4666"/>
    <w:rsid w:val="000B62A0"/>
    <w:rsid w:val="000B6C8F"/>
    <w:rsid w:val="000C442A"/>
    <w:rsid w:val="000C6BFE"/>
    <w:rsid w:val="000C71A0"/>
    <w:rsid w:val="000D02F4"/>
    <w:rsid w:val="000D1046"/>
    <w:rsid w:val="000D17C3"/>
    <w:rsid w:val="000E0782"/>
    <w:rsid w:val="000E07C6"/>
    <w:rsid w:val="000E5875"/>
    <w:rsid w:val="000F0B79"/>
    <w:rsid w:val="000F0BDD"/>
    <w:rsid w:val="000F18B6"/>
    <w:rsid w:val="000F7CB6"/>
    <w:rsid w:val="0010248A"/>
    <w:rsid w:val="00110EC2"/>
    <w:rsid w:val="0011257E"/>
    <w:rsid w:val="00120BB9"/>
    <w:rsid w:val="00122583"/>
    <w:rsid w:val="00127159"/>
    <w:rsid w:val="001300F0"/>
    <w:rsid w:val="00131B2E"/>
    <w:rsid w:val="00141462"/>
    <w:rsid w:val="0014268D"/>
    <w:rsid w:val="001441D8"/>
    <w:rsid w:val="00151771"/>
    <w:rsid w:val="0017334D"/>
    <w:rsid w:val="0017429D"/>
    <w:rsid w:val="00174345"/>
    <w:rsid w:val="001747DF"/>
    <w:rsid w:val="00177C0B"/>
    <w:rsid w:val="0018183F"/>
    <w:rsid w:val="00182FDF"/>
    <w:rsid w:val="001854FF"/>
    <w:rsid w:val="00185AE4"/>
    <w:rsid w:val="00197D0B"/>
    <w:rsid w:val="001A4D4C"/>
    <w:rsid w:val="001A5C08"/>
    <w:rsid w:val="001B01EA"/>
    <w:rsid w:val="001B1D86"/>
    <w:rsid w:val="001B3758"/>
    <w:rsid w:val="001B3AF1"/>
    <w:rsid w:val="001B5FA0"/>
    <w:rsid w:val="001B6667"/>
    <w:rsid w:val="001B7BCE"/>
    <w:rsid w:val="001D1554"/>
    <w:rsid w:val="001D578A"/>
    <w:rsid w:val="001D5904"/>
    <w:rsid w:val="001D68E4"/>
    <w:rsid w:val="001E072D"/>
    <w:rsid w:val="001E263D"/>
    <w:rsid w:val="001E4C67"/>
    <w:rsid w:val="001E6A8D"/>
    <w:rsid w:val="001F43DA"/>
    <w:rsid w:val="001F488A"/>
    <w:rsid w:val="001F528D"/>
    <w:rsid w:val="001F5336"/>
    <w:rsid w:val="001F5B88"/>
    <w:rsid w:val="001F5BB5"/>
    <w:rsid w:val="001F77E1"/>
    <w:rsid w:val="0020144E"/>
    <w:rsid w:val="00201F56"/>
    <w:rsid w:val="00205706"/>
    <w:rsid w:val="00212736"/>
    <w:rsid w:val="00214EE7"/>
    <w:rsid w:val="00222121"/>
    <w:rsid w:val="00225C55"/>
    <w:rsid w:val="0023150C"/>
    <w:rsid w:val="002436A7"/>
    <w:rsid w:val="0024405A"/>
    <w:rsid w:val="002523D0"/>
    <w:rsid w:val="00254E30"/>
    <w:rsid w:val="00254F13"/>
    <w:rsid w:val="00257B7A"/>
    <w:rsid w:val="0027379E"/>
    <w:rsid w:val="00276298"/>
    <w:rsid w:val="00276955"/>
    <w:rsid w:val="0028085F"/>
    <w:rsid w:val="00280F93"/>
    <w:rsid w:val="00282A82"/>
    <w:rsid w:val="00284F86"/>
    <w:rsid w:val="00285814"/>
    <w:rsid w:val="002A329E"/>
    <w:rsid w:val="002A709F"/>
    <w:rsid w:val="002B07AF"/>
    <w:rsid w:val="002B7726"/>
    <w:rsid w:val="002C1669"/>
    <w:rsid w:val="002C1F75"/>
    <w:rsid w:val="002E1929"/>
    <w:rsid w:val="002E2D83"/>
    <w:rsid w:val="002E39A4"/>
    <w:rsid w:val="002E6337"/>
    <w:rsid w:val="002F30F9"/>
    <w:rsid w:val="002F3C2A"/>
    <w:rsid w:val="002F59D6"/>
    <w:rsid w:val="002F6A70"/>
    <w:rsid w:val="00303012"/>
    <w:rsid w:val="00310892"/>
    <w:rsid w:val="00312D87"/>
    <w:rsid w:val="00312FF1"/>
    <w:rsid w:val="0031332C"/>
    <w:rsid w:val="00316DD1"/>
    <w:rsid w:val="00322BFF"/>
    <w:rsid w:val="0033201C"/>
    <w:rsid w:val="003358F4"/>
    <w:rsid w:val="00336F7C"/>
    <w:rsid w:val="00340DB2"/>
    <w:rsid w:val="0034179D"/>
    <w:rsid w:val="003419D7"/>
    <w:rsid w:val="0036010B"/>
    <w:rsid w:val="00363440"/>
    <w:rsid w:val="00363667"/>
    <w:rsid w:val="003659C7"/>
    <w:rsid w:val="00370106"/>
    <w:rsid w:val="00372F0C"/>
    <w:rsid w:val="00386DA8"/>
    <w:rsid w:val="00393F2F"/>
    <w:rsid w:val="0039454E"/>
    <w:rsid w:val="0039548A"/>
    <w:rsid w:val="00396C98"/>
    <w:rsid w:val="003A5EBD"/>
    <w:rsid w:val="003A600F"/>
    <w:rsid w:val="003A7CE0"/>
    <w:rsid w:val="003A7FD2"/>
    <w:rsid w:val="003C67C8"/>
    <w:rsid w:val="003C6E44"/>
    <w:rsid w:val="003D5506"/>
    <w:rsid w:val="003D782F"/>
    <w:rsid w:val="003F0222"/>
    <w:rsid w:val="003F71F6"/>
    <w:rsid w:val="00400A70"/>
    <w:rsid w:val="00400BBA"/>
    <w:rsid w:val="00406EB7"/>
    <w:rsid w:val="004072A6"/>
    <w:rsid w:val="004178AC"/>
    <w:rsid w:val="00421B9D"/>
    <w:rsid w:val="004235A2"/>
    <w:rsid w:val="004262D5"/>
    <w:rsid w:val="00432B1C"/>
    <w:rsid w:val="00444D19"/>
    <w:rsid w:val="00452CF1"/>
    <w:rsid w:val="00456926"/>
    <w:rsid w:val="00457E61"/>
    <w:rsid w:val="004600E2"/>
    <w:rsid w:val="004633D9"/>
    <w:rsid w:val="00465AC1"/>
    <w:rsid w:val="00466DA5"/>
    <w:rsid w:val="00470F67"/>
    <w:rsid w:val="004741FC"/>
    <w:rsid w:val="0047563D"/>
    <w:rsid w:val="004853B4"/>
    <w:rsid w:val="004924BA"/>
    <w:rsid w:val="004926A3"/>
    <w:rsid w:val="00493725"/>
    <w:rsid w:val="00493D71"/>
    <w:rsid w:val="004949D5"/>
    <w:rsid w:val="00496296"/>
    <w:rsid w:val="004978B6"/>
    <w:rsid w:val="004A3C28"/>
    <w:rsid w:val="004B6453"/>
    <w:rsid w:val="004C382F"/>
    <w:rsid w:val="004D0912"/>
    <w:rsid w:val="004D0927"/>
    <w:rsid w:val="004D43D2"/>
    <w:rsid w:val="004D47A7"/>
    <w:rsid w:val="004D4974"/>
    <w:rsid w:val="004D5C97"/>
    <w:rsid w:val="004D7403"/>
    <w:rsid w:val="004D7FBB"/>
    <w:rsid w:val="004E4E19"/>
    <w:rsid w:val="004E5FE1"/>
    <w:rsid w:val="004E7C74"/>
    <w:rsid w:val="004F503C"/>
    <w:rsid w:val="004F555E"/>
    <w:rsid w:val="0050176F"/>
    <w:rsid w:val="00502082"/>
    <w:rsid w:val="00504137"/>
    <w:rsid w:val="00506582"/>
    <w:rsid w:val="005115AC"/>
    <w:rsid w:val="00526AAF"/>
    <w:rsid w:val="005347DE"/>
    <w:rsid w:val="005473D4"/>
    <w:rsid w:val="00553A49"/>
    <w:rsid w:val="00555E50"/>
    <w:rsid w:val="00556C9C"/>
    <w:rsid w:val="005674E9"/>
    <w:rsid w:val="005709AD"/>
    <w:rsid w:val="0057317D"/>
    <w:rsid w:val="005814CE"/>
    <w:rsid w:val="0059710C"/>
    <w:rsid w:val="005A3A8A"/>
    <w:rsid w:val="005A6D9D"/>
    <w:rsid w:val="005A7DFD"/>
    <w:rsid w:val="005B1323"/>
    <w:rsid w:val="005C191C"/>
    <w:rsid w:val="005D76F4"/>
    <w:rsid w:val="005E0C00"/>
    <w:rsid w:val="005F1BD5"/>
    <w:rsid w:val="005F313D"/>
    <w:rsid w:val="006009ED"/>
    <w:rsid w:val="00601AAE"/>
    <w:rsid w:val="006048E2"/>
    <w:rsid w:val="006060D0"/>
    <w:rsid w:val="0061351C"/>
    <w:rsid w:val="00615D3C"/>
    <w:rsid w:val="00631056"/>
    <w:rsid w:val="006342B3"/>
    <w:rsid w:val="00642C07"/>
    <w:rsid w:val="0064473E"/>
    <w:rsid w:val="00646C2B"/>
    <w:rsid w:val="00650B43"/>
    <w:rsid w:val="0065488B"/>
    <w:rsid w:val="006640CF"/>
    <w:rsid w:val="00664614"/>
    <w:rsid w:val="006701DE"/>
    <w:rsid w:val="0067454F"/>
    <w:rsid w:val="00675BE4"/>
    <w:rsid w:val="00681209"/>
    <w:rsid w:val="00681B64"/>
    <w:rsid w:val="00686A19"/>
    <w:rsid w:val="00686CB8"/>
    <w:rsid w:val="00686FCE"/>
    <w:rsid w:val="00691B94"/>
    <w:rsid w:val="00692193"/>
    <w:rsid w:val="0069589B"/>
    <w:rsid w:val="00696D6C"/>
    <w:rsid w:val="006A008E"/>
    <w:rsid w:val="006A3417"/>
    <w:rsid w:val="006A342E"/>
    <w:rsid w:val="006A5085"/>
    <w:rsid w:val="006B14B2"/>
    <w:rsid w:val="006B19A1"/>
    <w:rsid w:val="006B3C72"/>
    <w:rsid w:val="006C5B07"/>
    <w:rsid w:val="006C799D"/>
    <w:rsid w:val="006C7CBB"/>
    <w:rsid w:val="006D008E"/>
    <w:rsid w:val="006D19A3"/>
    <w:rsid w:val="006E042D"/>
    <w:rsid w:val="006F3DF7"/>
    <w:rsid w:val="006F3E8D"/>
    <w:rsid w:val="006F4299"/>
    <w:rsid w:val="006F54EB"/>
    <w:rsid w:val="00703C59"/>
    <w:rsid w:val="007045EB"/>
    <w:rsid w:val="00705389"/>
    <w:rsid w:val="0070566D"/>
    <w:rsid w:val="00714F56"/>
    <w:rsid w:val="00716F5A"/>
    <w:rsid w:val="0072063B"/>
    <w:rsid w:val="0072327B"/>
    <w:rsid w:val="00724E08"/>
    <w:rsid w:val="00730241"/>
    <w:rsid w:val="007413DA"/>
    <w:rsid w:val="00747C72"/>
    <w:rsid w:val="007513E1"/>
    <w:rsid w:val="0077086F"/>
    <w:rsid w:val="007723D4"/>
    <w:rsid w:val="00777C2C"/>
    <w:rsid w:val="007827C7"/>
    <w:rsid w:val="00785BD5"/>
    <w:rsid w:val="00790C4A"/>
    <w:rsid w:val="00791E1F"/>
    <w:rsid w:val="007A3635"/>
    <w:rsid w:val="007A520C"/>
    <w:rsid w:val="007A52FF"/>
    <w:rsid w:val="007B358C"/>
    <w:rsid w:val="007B3883"/>
    <w:rsid w:val="007B73C8"/>
    <w:rsid w:val="007C51CA"/>
    <w:rsid w:val="007D2199"/>
    <w:rsid w:val="007D331B"/>
    <w:rsid w:val="007D346F"/>
    <w:rsid w:val="007D4FCE"/>
    <w:rsid w:val="007F37AC"/>
    <w:rsid w:val="007F6A95"/>
    <w:rsid w:val="007F77A6"/>
    <w:rsid w:val="00800446"/>
    <w:rsid w:val="00812D52"/>
    <w:rsid w:val="00813BE8"/>
    <w:rsid w:val="00824554"/>
    <w:rsid w:val="008257E9"/>
    <w:rsid w:val="0082651D"/>
    <w:rsid w:val="00832A92"/>
    <w:rsid w:val="00834361"/>
    <w:rsid w:val="008476EE"/>
    <w:rsid w:val="00853EB9"/>
    <w:rsid w:val="00860D9D"/>
    <w:rsid w:val="00870535"/>
    <w:rsid w:val="00871F78"/>
    <w:rsid w:val="00877C63"/>
    <w:rsid w:val="00880E87"/>
    <w:rsid w:val="008862AA"/>
    <w:rsid w:val="00886A15"/>
    <w:rsid w:val="00894186"/>
    <w:rsid w:val="00894BE7"/>
    <w:rsid w:val="008971B8"/>
    <w:rsid w:val="008A77D7"/>
    <w:rsid w:val="008B010C"/>
    <w:rsid w:val="008C01D6"/>
    <w:rsid w:val="008C25AF"/>
    <w:rsid w:val="008C30AE"/>
    <w:rsid w:val="008D2EDC"/>
    <w:rsid w:val="008D3367"/>
    <w:rsid w:val="008D5AFA"/>
    <w:rsid w:val="008D6B50"/>
    <w:rsid w:val="009010A6"/>
    <w:rsid w:val="00904CFA"/>
    <w:rsid w:val="00912017"/>
    <w:rsid w:val="009142ED"/>
    <w:rsid w:val="009159F7"/>
    <w:rsid w:val="00917272"/>
    <w:rsid w:val="00917473"/>
    <w:rsid w:val="009230F0"/>
    <w:rsid w:val="009233DE"/>
    <w:rsid w:val="009269CB"/>
    <w:rsid w:val="00935BC1"/>
    <w:rsid w:val="00937915"/>
    <w:rsid w:val="00946CAD"/>
    <w:rsid w:val="00951720"/>
    <w:rsid w:val="00961C3F"/>
    <w:rsid w:val="0096727F"/>
    <w:rsid w:val="00967E46"/>
    <w:rsid w:val="009744FF"/>
    <w:rsid w:val="00984D24"/>
    <w:rsid w:val="009905D3"/>
    <w:rsid w:val="009906A7"/>
    <w:rsid w:val="00991888"/>
    <w:rsid w:val="00994C2B"/>
    <w:rsid w:val="009A5035"/>
    <w:rsid w:val="009A5AA5"/>
    <w:rsid w:val="009C092D"/>
    <w:rsid w:val="009D0945"/>
    <w:rsid w:val="009E0110"/>
    <w:rsid w:val="009E188F"/>
    <w:rsid w:val="009E6196"/>
    <w:rsid w:val="009E7C12"/>
    <w:rsid w:val="009E7D2B"/>
    <w:rsid w:val="009F23EF"/>
    <w:rsid w:val="009F585E"/>
    <w:rsid w:val="009F6540"/>
    <w:rsid w:val="009F7AE2"/>
    <w:rsid w:val="009F7E69"/>
    <w:rsid w:val="00A055CD"/>
    <w:rsid w:val="00A12F0D"/>
    <w:rsid w:val="00A14A29"/>
    <w:rsid w:val="00A161D6"/>
    <w:rsid w:val="00A16BC9"/>
    <w:rsid w:val="00A26E0D"/>
    <w:rsid w:val="00A3154E"/>
    <w:rsid w:val="00A32055"/>
    <w:rsid w:val="00A34376"/>
    <w:rsid w:val="00A355E8"/>
    <w:rsid w:val="00A356F6"/>
    <w:rsid w:val="00A436E6"/>
    <w:rsid w:val="00A47652"/>
    <w:rsid w:val="00A5575C"/>
    <w:rsid w:val="00A6722F"/>
    <w:rsid w:val="00A706E9"/>
    <w:rsid w:val="00A72000"/>
    <w:rsid w:val="00A7401D"/>
    <w:rsid w:val="00A85810"/>
    <w:rsid w:val="00A8639E"/>
    <w:rsid w:val="00A94983"/>
    <w:rsid w:val="00A9764D"/>
    <w:rsid w:val="00A97FE8"/>
    <w:rsid w:val="00AA02AD"/>
    <w:rsid w:val="00AA1F96"/>
    <w:rsid w:val="00AA3469"/>
    <w:rsid w:val="00AA3803"/>
    <w:rsid w:val="00AA7DA3"/>
    <w:rsid w:val="00AB0A09"/>
    <w:rsid w:val="00AC463B"/>
    <w:rsid w:val="00AC554A"/>
    <w:rsid w:val="00AF1836"/>
    <w:rsid w:val="00AF235B"/>
    <w:rsid w:val="00AF3E3C"/>
    <w:rsid w:val="00AF45D7"/>
    <w:rsid w:val="00AF685F"/>
    <w:rsid w:val="00B03FF8"/>
    <w:rsid w:val="00B04A88"/>
    <w:rsid w:val="00B04D40"/>
    <w:rsid w:val="00B12F56"/>
    <w:rsid w:val="00B13A12"/>
    <w:rsid w:val="00B32BB3"/>
    <w:rsid w:val="00B350BA"/>
    <w:rsid w:val="00B41B1F"/>
    <w:rsid w:val="00B50776"/>
    <w:rsid w:val="00B533AF"/>
    <w:rsid w:val="00B55EDB"/>
    <w:rsid w:val="00B56B57"/>
    <w:rsid w:val="00B67811"/>
    <w:rsid w:val="00B67B53"/>
    <w:rsid w:val="00B73237"/>
    <w:rsid w:val="00B73D13"/>
    <w:rsid w:val="00B76F91"/>
    <w:rsid w:val="00B84ED0"/>
    <w:rsid w:val="00B86E84"/>
    <w:rsid w:val="00B930B1"/>
    <w:rsid w:val="00B93109"/>
    <w:rsid w:val="00B95593"/>
    <w:rsid w:val="00B96599"/>
    <w:rsid w:val="00BA0EAD"/>
    <w:rsid w:val="00BB0BB4"/>
    <w:rsid w:val="00BB248C"/>
    <w:rsid w:val="00BB25E4"/>
    <w:rsid w:val="00BB6BF2"/>
    <w:rsid w:val="00BC0699"/>
    <w:rsid w:val="00BC0D3C"/>
    <w:rsid w:val="00BC1D4B"/>
    <w:rsid w:val="00BC4C1C"/>
    <w:rsid w:val="00BD55AC"/>
    <w:rsid w:val="00BD72A9"/>
    <w:rsid w:val="00BF1B96"/>
    <w:rsid w:val="00BF4439"/>
    <w:rsid w:val="00BF70E2"/>
    <w:rsid w:val="00BF7156"/>
    <w:rsid w:val="00C0330F"/>
    <w:rsid w:val="00C04FD5"/>
    <w:rsid w:val="00C075A8"/>
    <w:rsid w:val="00C0781F"/>
    <w:rsid w:val="00C117C4"/>
    <w:rsid w:val="00C24831"/>
    <w:rsid w:val="00C267A4"/>
    <w:rsid w:val="00C277FF"/>
    <w:rsid w:val="00C27A6F"/>
    <w:rsid w:val="00C30554"/>
    <w:rsid w:val="00C429D5"/>
    <w:rsid w:val="00C57D0E"/>
    <w:rsid w:val="00C64B3C"/>
    <w:rsid w:val="00C64F77"/>
    <w:rsid w:val="00C70FCE"/>
    <w:rsid w:val="00C85B14"/>
    <w:rsid w:val="00C86009"/>
    <w:rsid w:val="00C87A3C"/>
    <w:rsid w:val="00C958E1"/>
    <w:rsid w:val="00C95EF6"/>
    <w:rsid w:val="00CA38C5"/>
    <w:rsid w:val="00CB0052"/>
    <w:rsid w:val="00CB1AFC"/>
    <w:rsid w:val="00CB1DC9"/>
    <w:rsid w:val="00CB1FC0"/>
    <w:rsid w:val="00CB56D7"/>
    <w:rsid w:val="00CC6FBE"/>
    <w:rsid w:val="00CD1ED0"/>
    <w:rsid w:val="00CD43DC"/>
    <w:rsid w:val="00CD6844"/>
    <w:rsid w:val="00CE1110"/>
    <w:rsid w:val="00CE205F"/>
    <w:rsid w:val="00CE2955"/>
    <w:rsid w:val="00CE7B72"/>
    <w:rsid w:val="00CF1ACB"/>
    <w:rsid w:val="00CF1AF8"/>
    <w:rsid w:val="00D01EF8"/>
    <w:rsid w:val="00D04DD9"/>
    <w:rsid w:val="00D06B86"/>
    <w:rsid w:val="00D12A28"/>
    <w:rsid w:val="00D2140F"/>
    <w:rsid w:val="00D25445"/>
    <w:rsid w:val="00D25FE6"/>
    <w:rsid w:val="00D2637F"/>
    <w:rsid w:val="00D2650A"/>
    <w:rsid w:val="00D4041D"/>
    <w:rsid w:val="00D47765"/>
    <w:rsid w:val="00D50FA6"/>
    <w:rsid w:val="00D51443"/>
    <w:rsid w:val="00D51566"/>
    <w:rsid w:val="00D62C47"/>
    <w:rsid w:val="00D64F53"/>
    <w:rsid w:val="00D73161"/>
    <w:rsid w:val="00D75819"/>
    <w:rsid w:val="00D833AD"/>
    <w:rsid w:val="00D91B0B"/>
    <w:rsid w:val="00D92749"/>
    <w:rsid w:val="00D92AC9"/>
    <w:rsid w:val="00D94B85"/>
    <w:rsid w:val="00DA3785"/>
    <w:rsid w:val="00DA42A7"/>
    <w:rsid w:val="00DA6985"/>
    <w:rsid w:val="00DA7EE8"/>
    <w:rsid w:val="00DB542F"/>
    <w:rsid w:val="00DB56C5"/>
    <w:rsid w:val="00DC6B74"/>
    <w:rsid w:val="00DD31C2"/>
    <w:rsid w:val="00DE0B64"/>
    <w:rsid w:val="00DE4D15"/>
    <w:rsid w:val="00DE72AA"/>
    <w:rsid w:val="00DE75C3"/>
    <w:rsid w:val="00DF2FB2"/>
    <w:rsid w:val="00DF38BE"/>
    <w:rsid w:val="00DF70A6"/>
    <w:rsid w:val="00E23668"/>
    <w:rsid w:val="00E24831"/>
    <w:rsid w:val="00E25939"/>
    <w:rsid w:val="00E31063"/>
    <w:rsid w:val="00E41919"/>
    <w:rsid w:val="00E421CC"/>
    <w:rsid w:val="00E423F4"/>
    <w:rsid w:val="00E43A08"/>
    <w:rsid w:val="00E43AF7"/>
    <w:rsid w:val="00E44AAC"/>
    <w:rsid w:val="00E4709B"/>
    <w:rsid w:val="00E52943"/>
    <w:rsid w:val="00E52A41"/>
    <w:rsid w:val="00E56243"/>
    <w:rsid w:val="00E62302"/>
    <w:rsid w:val="00E702D8"/>
    <w:rsid w:val="00E725C1"/>
    <w:rsid w:val="00E740BB"/>
    <w:rsid w:val="00E777B9"/>
    <w:rsid w:val="00E80312"/>
    <w:rsid w:val="00E825B6"/>
    <w:rsid w:val="00E82804"/>
    <w:rsid w:val="00E87A15"/>
    <w:rsid w:val="00E9205C"/>
    <w:rsid w:val="00E9265C"/>
    <w:rsid w:val="00EA0B4D"/>
    <w:rsid w:val="00EA43B6"/>
    <w:rsid w:val="00EA4FE0"/>
    <w:rsid w:val="00EA538D"/>
    <w:rsid w:val="00EB035B"/>
    <w:rsid w:val="00EB4242"/>
    <w:rsid w:val="00EB6680"/>
    <w:rsid w:val="00EC0384"/>
    <w:rsid w:val="00EC251D"/>
    <w:rsid w:val="00ED046F"/>
    <w:rsid w:val="00ED7FBB"/>
    <w:rsid w:val="00EE7958"/>
    <w:rsid w:val="00EF5AF2"/>
    <w:rsid w:val="00F053C1"/>
    <w:rsid w:val="00F118E4"/>
    <w:rsid w:val="00F131B2"/>
    <w:rsid w:val="00F166A4"/>
    <w:rsid w:val="00F253A3"/>
    <w:rsid w:val="00F31460"/>
    <w:rsid w:val="00F342F1"/>
    <w:rsid w:val="00F51356"/>
    <w:rsid w:val="00F66321"/>
    <w:rsid w:val="00F80383"/>
    <w:rsid w:val="00F8275B"/>
    <w:rsid w:val="00F842FA"/>
    <w:rsid w:val="00F852F5"/>
    <w:rsid w:val="00FA1A18"/>
    <w:rsid w:val="00FB01EE"/>
    <w:rsid w:val="00FB2894"/>
    <w:rsid w:val="00FC18CA"/>
    <w:rsid w:val="00FC3875"/>
    <w:rsid w:val="00FC511D"/>
    <w:rsid w:val="00FC5476"/>
    <w:rsid w:val="00FC5B6A"/>
    <w:rsid w:val="00FD788F"/>
    <w:rsid w:val="00FE0AA6"/>
    <w:rsid w:val="00FF2F11"/>
    <w:rsid w:val="00FF3689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C663-BC03-4318-AF2E-175A4ECA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11931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348</cp:revision>
  <cp:lastPrinted>2012-11-19T06:22:00Z</cp:lastPrinted>
  <dcterms:created xsi:type="dcterms:W3CDTF">2012-09-07T11:05:00Z</dcterms:created>
  <dcterms:modified xsi:type="dcterms:W3CDTF">2012-11-19T06:24:00Z</dcterms:modified>
</cp:coreProperties>
</file>