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1A" w:rsidRPr="0083681A" w:rsidRDefault="0083681A" w:rsidP="0083681A">
      <w:pPr>
        <w:spacing w:line="0" w:lineRule="atLeast"/>
        <w:rPr>
          <w:rFonts w:ascii="Helvetica-Bold" w:eastAsia="SimSun" w:hAnsi="Helvetica-Bold" w:cs="Courier" w:hint="eastAsia"/>
          <w:b/>
          <w:bCs/>
          <w:sz w:val="20"/>
          <w:szCs w:val="20"/>
          <w:lang w:eastAsia="zh-CN"/>
        </w:rPr>
      </w:pPr>
      <w:bookmarkStart w:id="0" w:name="_GoBack"/>
      <w:bookmarkEnd w:id="0"/>
      <w:r w:rsidRPr="0083681A">
        <w:rPr>
          <w:rFonts w:ascii="Helvetica-Bold" w:hAnsi="Helvetica-Bold" w:cs="Courier"/>
          <w:b/>
          <w:bCs/>
          <w:sz w:val="20"/>
          <w:szCs w:val="20"/>
        </w:rPr>
        <w:t>ARM Instruction set quick ref</w:t>
      </w:r>
      <w:r w:rsidRPr="0083681A">
        <w:rPr>
          <w:rFonts w:ascii="Helvetica-Bold" w:eastAsia="SimSun" w:hAnsi="Helvetica-Bold" w:cs="Courier" w:hint="eastAsia"/>
          <w:b/>
          <w:bCs/>
          <w:sz w:val="20"/>
          <w:szCs w:val="20"/>
          <w:lang w:eastAsia="zh-CN"/>
        </w:rPr>
        <w:t>.</w:t>
      </w:r>
      <w:r w:rsidRPr="0083681A">
        <w:rPr>
          <w:rFonts w:eastAsia="SimSun" w:hint="eastAsia"/>
          <w:sz w:val="20"/>
          <w:szCs w:val="20"/>
          <w:lang w:eastAsia="zh-CN"/>
        </w:rPr>
        <w:t>:</w:t>
      </w:r>
      <w:r w:rsidRPr="0083681A">
        <w:rPr>
          <w:rFonts w:ascii="Helvetica-Bold" w:hAnsi="Helvetica-Bold" w:cs="Courier"/>
          <w:b/>
          <w:bCs/>
          <w:sz w:val="20"/>
          <w:szCs w:val="20"/>
        </w:rPr>
        <w:t xml:space="preserve"> </w:t>
      </w:r>
      <w:hyperlink r:id="rId7" w:history="1">
        <w:r w:rsidRPr="0083681A">
          <w:rPr>
            <w:rStyle w:val="Hyperlink"/>
            <w:rFonts w:ascii="Helvetica-Bold" w:hAnsi="Helvetica-Bold" w:cs="Courier"/>
            <w:b/>
            <w:bCs/>
            <w:sz w:val="20"/>
            <w:szCs w:val="20"/>
          </w:rPr>
          <w:t>www.arm.com</w:t>
        </w:r>
      </w:hyperlink>
      <w:r w:rsidRPr="0083681A">
        <w:rPr>
          <w:rFonts w:ascii="Helvetica-Bold" w:hAnsi="Helvetica-Bold" w:cs="Courier"/>
          <w:b/>
          <w:bCs/>
          <w:sz w:val="20"/>
          <w:szCs w:val="20"/>
        </w:rPr>
        <w:t xml:space="preserve">, </w:t>
      </w:r>
      <w:hyperlink r:id="rId8" w:history="1">
        <w:r w:rsidRPr="0083681A">
          <w:rPr>
            <w:rStyle w:val="Hyperlink"/>
            <w:rFonts w:ascii="Helvetica-Bold" w:hAnsi="Helvetica-Bold" w:cs="Courier"/>
            <w:b/>
            <w:bCs/>
            <w:sz w:val="20"/>
            <w:szCs w:val="20"/>
          </w:rPr>
          <w:t>http://simplemachines.it/doc/QRC0001H_rvct_v2.1_arm.pdf</w:t>
        </w:r>
      </w:hyperlink>
    </w:p>
    <w:p w:rsidR="0083681A" w:rsidRPr="0083681A" w:rsidRDefault="0083681A" w:rsidP="0083681A">
      <w:pPr>
        <w:spacing w:line="0" w:lineRule="atLeast"/>
        <w:rPr>
          <w:rFonts w:ascii="Helvetica-Bold" w:eastAsia="SimSun" w:hAnsi="Helvetica-Bold" w:cs="Courier" w:hint="eastAsia"/>
          <w:b/>
          <w:bCs/>
          <w:sz w:val="20"/>
          <w:szCs w:val="20"/>
          <w:lang w:eastAsia="zh-CN"/>
        </w:rPr>
      </w:pPr>
      <w:hyperlink r:id="rId9" w:history="1">
        <w:r w:rsidRPr="0083681A">
          <w:rPr>
            <w:rStyle w:val="Hyperlink"/>
            <w:rFonts w:ascii="Helvetica-Bold" w:eastAsia="SimSun" w:hAnsi="Helvetica-Bold" w:cs="Courier"/>
            <w:b/>
            <w:bCs/>
            <w:sz w:val="20"/>
            <w:szCs w:val="20"/>
            <w:lang w:eastAsia="zh-CN"/>
          </w:rPr>
          <w:t>http://infocenter.arm.com/help/topic/com.arm.doc.qrc0001l/QRC0001_UAL.pdf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020"/>
      </w:tblGrid>
      <w:tr w:rsidR="0083681A" w:rsidRPr="0083681A" w:rsidTr="0083681A">
        <w:tc>
          <w:tcPr>
            <w:tcW w:w="1368" w:type="dxa"/>
            <w:vMerge w:val="restart"/>
          </w:tcPr>
          <w:p w:rsidR="0083681A" w:rsidRPr="0083681A" w:rsidRDefault="0083681A" w:rsidP="00C836CC">
            <w:pPr>
              <w:spacing w:line="0" w:lineRule="atLeast"/>
              <w:rPr>
                <w:rFonts w:ascii="Helvetica-Bold" w:eastAsia="SimSun" w:hAnsi="Helvetica-Bold" w:cs="Helvetica-Bold" w:hint="eastAsia"/>
                <w:b/>
                <w:bCs/>
                <w:sz w:val="20"/>
                <w:szCs w:val="20"/>
                <w:lang w:eastAsia="zh-CN"/>
              </w:rPr>
            </w:pPr>
          </w:p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  <w:r w:rsidRPr="0083681A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Arithmetic</w:t>
            </w: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ADD{condition}{S} Rd, Rn, &lt;Operand&gt;</w:t>
            </w:r>
          </w:p>
        </w:tc>
      </w:tr>
      <w:tr w:rsidR="0083681A" w:rsidRPr="0083681A" w:rsidTr="0083681A">
        <w:tc>
          <w:tcPr>
            <w:tcW w:w="1368" w:type="dxa"/>
            <w:vMerge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ADC{condition}{S} Rd, Rn, &lt;Operand&gt;</w:t>
            </w:r>
          </w:p>
        </w:tc>
      </w:tr>
      <w:tr w:rsidR="0083681A" w:rsidRPr="0083681A" w:rsidTr="0083681A">
        <w:tc>
          <w:tcPr>
            <w:tcW w:w="1368" w:type="dxa"/>
            <w:vMerge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SUB{condition}{S} Rd, Rn, &lt;Operand&gt;</w:t>
            </w:r>
          </w:p>
        </w:tc>
      </w:tr>
      <w:tr w:rsidR="0083681A" w:rsidRPr="0083681A" w:rsidTr="0083681A">
        <w:tc>
          <w:tcPr>
            <w:tcW w:w="1368" w:type="dxa"/>
            <w:vMerge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SBC{condition}{S} Rd, Rn, &lt;Operand&gt;</w:t>
            </w:r>
          </w:p>
        </w:tc>
      </w:tr>
      <w:tr w:rsidR="0083681A" w:rsidRPr="0083681A" w:rsidTr="0083681A">
        <w:tc>
          <w:tcPr>
            <w:tcW w:w="1368" w:type="dxa"/>
            <w:vMerge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RSB{condition}{S} Rd, Rn, &lt;Operand&gt;</w:t>
            </w:r>
          </w:p>
        </w:tc>
      </w:tr>
      <w:tr w:rsidR="0083681A" w:rsidRPr="0083681A" w:rsidTr="0083681A">
        <w:tc>
          <w:tcPr>
            <w:tcW w:w="1368" w:type="dxa"/>
            <w:vMerge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RSC{condition}{S} Rd, Rn, &lt;Operand&gt;</w:t>
            </w:r>
          </w:p>
        </w:tc>
      </w:tr>
      <w:tr w:rsidR="0083681A" w:rsidRPr="0083681A" w:rsidTr="0083681A">
        <w:tc>
          <w:tcPr>
            <w:tcW w:w="1368" w:type="dxa"/>
            <w:vMerge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MUL{condition}{S} Rd, Rm, Rs</w:t>
            </w:r>
          </w:p>
        </w:tc>
      </w:tr>
      <w:tr w:rsidR="0083681A" w:rsidRPr="0083681A" w:rsidTr="0083681A">
        <w:tc>
          <w:tcPr>
            <w:tcW w:w="1368" w:type="dxa"/>
            <w:vMerge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MLA{condition}{S} Rd, Rm, Rs, Rn</w:t>
            </w:r>
          </w:p>
        </w:tc>
      </w:tr>
      <w:tr w:rsidR="0083681A" w:rsidRPr="0083681A" w:rsidTr="0083681A">
        <w:tc>
          <w:tcPr>
            <w:tcW w:w="1368" w:type="dxa"/>
            <w:vMerge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UMULL{condition}{S} RdLo, RdHi, Rm, Rs</w:t>
            </w:r>
          </w:p>
        </w:tc>
      </w:tr>
      <w:tr w:rsidR="0083681A" w:rsidRPr="0083681A" w:rsidTr="0083681A">
        <w:tc>
          <w:tcPr>
            <w:tcW w:w="1368" w:type="dxa"/>
            <w:vMerge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UMLAL{condition}{S} RdLo, RdHi, Rm, Rs</w:t>
            </w:r>
          </w:p>
        </w:tc>
      </w:tr>
      <w:tr w:rsidR="0083681A" w:rsidRPr="0083681A" w:rsidTr="0083681A">
        <w:tc>
          <w:tcPr>
            <w:tcW w:w="1368" w:type="dxa"/>
            <w:vMerge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SMULL{condition}{S} RdLo, RdHi, Rm, Rs</w:t>
            </w:r>
          </w:p>
        </w:tc>
      </w:tr>
      <w:tr w:rsidR="0083681A" w:rsidRPr="0083681A" w:rsidTr="0083681A">
        <w:tc>
          <w:tcPr>
            <w:tcW w:w="1368" w:type="dxa"/>
            <w:vMerge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SMLAL{condition}{S} RdLo, RdHi, Rm, Rs</w:t>
            </w:r>
          </w:p>
        </w:tc>
      </w:tr>
      <w:tr w:rsidR="0083681A" w:rsidRPr="0083681A" w:rsidTr="0083681A">
        <w:tc>
          <w:tcPr>
            <w:tcW w:w="1368" w:type="dxa"/>
            <w:vMerge w:val="restart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  <w:r w:rsidRPr="0083681A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Move</w:t>
            </w: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MOV{condition}{S} Rd, &lt;Operand&gt;</w:t>
            </w:r>
          </w:p>
        </w:tc>
      </w:tr>
      <w:tr w:rsidR="0083681A" w:rsidRPr="0083681A" w:rsidTr="0083681A">
        <w:tc>
          <w:tcPr>
            <w:tcW w:w="1368" w:type="dxa"/>
            <w:vMerge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MVN{condition}{S} Rd, &lt;Operand&gt;</w:t>
            </w:r>
          </w:p>
        </w:tc>
      </w:tr>
      <w:tr w:rsidR="0083681A" w:rsidRPr="0083681A" w:rsidTr="0083681A">
        <w:tc>
          <w:tcPr>
            <w:tcW w:w="1368" w:type="dxa"/>
            <w:vMerge w:val="restart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  <w:r w:rsidRPr="0083681A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Logical</w:t>
            </w: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TST{condition} Rn, &lt;Operand&gt;</w:t>
            </w:r>
          </w:p>
        </w:tc>
      </w:tr>
      <w:tr w:rsidR="0083681A" w:rsidRPr="0083681A" w:rsidTr="0083681A">
        <w:tc>
          <w:tcPr>
            <w:tcW w:w="1368" w:type="dxa"/>
            <w:vMerge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TEQ{condition} Rn, &lt;Operand&gt;</w:t>
            </w:r>
          </w:p>
        </w:tc>
      </w:tr>
      <w:tr w:rsidR="0083681A" w:rsidRPr="0083681A" w:rsidTr="0083681A">
        <w:tc>
          <w:tcPr>
            <w:tcW w:w="1368" w:type="dxa"/>
            <w:vMerge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AND{condition}{S} Rd, Rn, &lt;Operand&gt;</w:t>
            </w:r>
          </w:p>
        </w:tc>
      </w:tr>
      <w:tr w:rsidR="0083681A" w:rsidRPr="0083681A" w:rsidTr="0083681A">
        <w:tc>
          <w:tcPr>
            <w:tcW w:w="1368" w:type="dxa"/>
            <w:vMerge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EOR{condition}{S} Rd, Rn, &lt;Operand&gt;</w:t>
            </w:r>
          </w:p>
        </w:tc>
      </w:tr>
      <w:tr w:rsidR="0083681A" w:rsidRPr="0083681A" w:rsidTr="0083681A">
        <w:tc>
          <w:tcPr>
            <w:tcW w:w="1368" w:type="dxa"/>
            <w:vMerge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ORR{condition}{S} Rd, Rn, &lt;Operand&gt;</w:t>
            </w:r>
          </w:p>
        </w:tc>
      </w:tr>
      <w:tr w:rsidR="0083681A" w:rsidRPr="0083681A" w:rsidTr="0083681A">
        <w:tc>
          <w:tcPr>
            <w:tcW w:w="1368" w:type="dxa"/>
            <w:vMerge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BIC{condition}{S} Rd, Rn, &lt;Operand&gt;</w:t>
            </w:r>
          </w:p>
        </w:tc>
      </w:tr>
      <w:tr w:rsidR="0083681A" w:rsidRPr="0083681A" w:rsidTr="0083681A">
        <w:tc>
          <w:tcPr>
            <w:tcW w:w="1368" w:type="dxa"/>
            <w:vMerge w:val="restart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  <w:r w:rsidRPr="0083681A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Compare</w:t>
            </w: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CMP{condition} Rn, &lt;Operand&gt;</w:t>
            </w:r>
          </w:p>
        </w:tc>
      </w:tr>
      <w:tr w:rsidR="0083681A" w:rsidRPr="0083681A" w:rsidTr="0083681A">
        <w:tc>
          <w:tcPr>
            <w:tcW w:w="1368" w:type="dxa"/>
            <w:vMerge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CMN{condition} Rn, &lt;Operand&gt;</w:t>
            </w:r>
          </w:p>
        </w:tc>
      </w:tr>
      <w:tr w:rsidR="0083681A" w:rsidRPr="0083681A" w:rsidTr="0083681A">
        <w:tc>
          <w:tcPr>
            <w:tcW w:w="1368" w:type="dxa"/>
            <w:vMerge w:val="restart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  <w:r w:rsidRPr="0083681A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Branch</w:t>
            </w: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B{condition} label</w:t>
            </w:r>
          </w:p>
        </w:tc>
      </w:tr>
      <w:tr w:rsidR="0083681A" w:rsidRPr="0083681A" w:rsidTr="0083681A">
        <w:tc>
          <w:tcPr>
            <w:tcW w:w="1368" w:type="dxa"/>
            <w:vMerge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BL{condition} label</w:t>
            </w:r>
          </w:p>
        </w:tc>
      </w:tr>
      <w:tr w:rsidR="0083681A" w:rsidRPr="0083681A" w:rsidTr="0083681A">
        <w:tc>
          <w:tcPr>
            <w:tcW w:w="1368" w:type="dxa"/>
            <w:vMerge w:val="restart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Helvetica-Bold" w:hAnsi="Helvetica-Bold" w:cs="Helvetica-Bold" w:hint="eastAsia"/>
                <w:b/>
                <w:bCs/>
                <w:sz w:val="20"/>
                <w:szCs w:val="20"/>
              </w:rPr>
              <w:t>Load / Store</w:t>
            </w: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LDR{condition} Rd, &lt;</w:t>
            </w:r>
            <w:r w:rsidRPr="0083681A">
              <w:rPr>
                <w:rFonts w:ascii="Courier" w:hAnsi="Courier" w:cs="Courier" w:hint="eastAsia"/>
                <w:sz w:val="20"/>
                <w:szCs w:val="20"/>
              </w:rPr>
              <w:t>Addressing</w:t>
            </w:r>
            <w:r w:rsidRPr="0083681A">
              <w:rPr>
                <w:rFonts w:ascii="Courier" w:hAnsi="Courier" w:cs="Courier"/>
                <w:sz w:val="20"/>
                <w:szCs w:val="20"/>
              </w:rPr>
              <w:t>_mode</w:t>
            </w:r>
            <w:r w:rsidRPr="0083681A">
              <w:rPr>
                <w:rFonts w:ascii="Courier" w:hAnsi="Courier" w:cs="Courier" w:hint="eastAsia"/>
                <w:sz w:val="20"/>
                <w:szCs w:val="20"/>
              </w:rPr>
              <w:t>1</w:t>
            </w:r>
            <w:r w:rsidRPr="0083681A">
              <w:rPr>
                <w:rFonts w:ascii="Courier" w:hAnsi="Courier" w:cs="Courier"/>
                <w:sz w:val="20"/>
                <w:szCs w:val="20"/>
              </w:rPr>
              <w:t>&gt;</w:t>
            </w:r>
          </w:p>
        </w:tc>
      </w:tr>
      <w:tr w:rsidR="0083681A" w:rsidRPr="0083681A" w:rsidTr="0083681A">
        <w:tc>
          <w:tcPr>
            <w:tcW w:w="1368" w:type="dxa"/>
            <w:vMerge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STR{condition} Rd, &lt;</w:t>
            </w:r>
            <w:r w:rsidRPr="0083681A">
              <w:rPr>
                <w:rFonts w:ascii="Courier" w:hAnsi="Courier" w:cs="Courier" w:hint="eastAsia"/>
                <w:sz w:val="20"/>
                <w:szCs w:val="20"/>
              </w:rPr>
              <w:t>Addressing</w:t>
            </w:r>
            <w:r w:rsidRPr="0083681A">
              <w:rPr>
                <w:rFonts w:ascii="Courier" w:hAnsi="Courier" w:cs="Courier"/>
                <w:sz w:val="20"/>
                <w:szCs w:val="20"/>
              </w:rPr>
              <w:t>_mode</w:t>
            </w:r>
            <w:r w:rsidRPr="0083681A">
              <w:rPr>
                <w:rFonts w:ascii="Courier" w:hAnsi="Courier" w:cs="Courier" w:hint="eastAsia"/>
                <w:sz w:val="20"/>
                <w:szCs w:val="20"/>
              </w:rPr>
              <w:t>1</w:t>
            </w:r>
            <w:r w:rsidRPr="0083681A">
              <w:rPr>
                <w:rFonts w:ascii="Courier" w:hAnsi="Courier" w:cs="Courier"/>
                <w:sz w:val="20"/>
                <w:szCs w:val="20"/>
              </w:rPr>
              <w:t>&gt;</w:t>
            </w:r>
          </w:p>
        </w:tc>
      </w:tr>
      <w:tr w:rsidR="0083681A" w:rsidRPr="0083681A" w:rsidTr="0083681A">
        <w:tc>
          <w:tcPr>
            <w:tcW w:w="1368" w:type="dxa"/>
            <w:vMerge w:val="restart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Helvetica-Bold" w:hAnsi="Helvetica-Bold" w:cs="Helvetica-Bold" w:hint="eastAsia"/>
                <w:b/>
                <w:bCs/>
                <w:sz w:val="20"/>
                <w:szCs w:val="20"/>
              </w:rPr>
              <w:t>Stack</w:t>
            </w: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 w:hint="eastAsia"/>
                <w:sz w:val="20"/>
                <w:szCs w:val="20"/>
              </w:rPr>
              <w:t>LDM{condition}&lt;Addressing</w:t>
            </w:r>
            <w:r w:rsidRPr="0083681A">
              <w:rPr>
                <w:rFonts w:ascii="Courier" w:hAnsi="Courier" w:cs="Courier"/>
                <w:sz w:val="20"/>
                <w:szCs w:val="20"/>
              </w:rPr>
              <w:t>_mode</w:t>
            </w:r>
            <w:r w:rsidRPr="0083681A">
              <w:rPr>
                <w:rFonts w:ascii="Courier" w:hAnsi="Courier" w:cs="Courier" w:hint="eastAsia"/>
                <w:sz w:val="20"/>
                <w:szCs w:val="20"/>
              </w:rPr>
              <w:t>2</w:t>
            </w:r>
            <w:r w:rsidRPr="0083681A">
              <w:rPr>
                <w:rFonts w:ascii="Courier" w:hAnsi="Courier" w:cs="Courier"/>
                <w:sz w:val="20"/>
                <w:szCs w:val="20"/>
              </w:rPr>
              <w:t>&gt;</w:t>
            </w:r>
            <w:r w:rsidRPr="0083681A">
              <w:rPr>
                <w:rFonts w:ascii="Courier" w:hAnsi="Courier" w:cs="Courier" w:hint="eastAsia"/>
                <w:sz w:val="20"/>
                <w:szCs w:val="20"/>
              </w:rPr>
              <w:t xml:space="preserve"> </w:t>
            </w:r>
            <w:r w:rsidRPr="0083681A">
              <w:rPr>
                <w:rFonts w:ascii="Courier" w:hAnsi="Courier" w:cs="Courier"/>
                <w:sz w:val="20"/>
                <w:szCs w:val="20"/>
              </w:rPr>
              <w:t>Rn{!},</w:t>
            </w:r>
            <w:r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r w:rsidRPr="0083681A">
              <w:rPr>
                <w:rFonts w:ascii="Courier" w:hAnsi="Courier" w:cs="Courier"/>
                <w:sz w:val="20"/>
                <w:szCs w:val="20"/>
              </w:rPr>
              <w:t>&lt;reg</w:t>
            </w:r>
            <w:r w:rsidRPr="0083681A">
              <w:rPr>
                <w:rFonts w:ascii="Courier" w:hAnsi="Courier" w:cs="Courier" w:hint="eastAsia"/>
                <w:sz w:val="20"/>
                <w:szCs w:val="20"/>
              </w:rPr>
              <w:t>ister_</w:t>
            </w:r>
            <w:r w:rsidRPr="0083681A">
              <w:rPr>
                <w:rFonts w:ascii="Courier" w:hAnsi="Courier" w:cs="Courier"/>
                <w:sz w:val="20"/>
                <w:szCs w:val="20"/>
              </w:rPr>
              <w:t>list</w:t>
            </w:r>
            <w:r w:rsidRPr="0083681A">
              <w:rPr>
                <w:rFonts w:ascii="Courier" w:hAnsi="Courier" w:cs="Courier" w:hint="eastAsia"/>
                <w:sz w:val="20"/>
                <w:szCs w:val="20"/>
              </w:rPr>
              <w:t>&gt;</w:t>
            </w:r>
          </w:p>
        </w:tc>
      </w:tr>
      <w:tr w:rsidR="0083681A" w:rsidRPr="0083681A" w:rsidTr="0083681A">
        <w:tc>
          <w:tcPr>
            <w:tcW w:w="1368" w:type="dxa"/>
            <w:vMerge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 w:hint="eastAsia"/>
                <w:sz w:val="20"/>
                <w:szCs w:val="20"/>
              </w:rPr>
              <w:t>STM{condition}&lt;Addressing</w:t>
            </w:r>
            <w:r w:rsidRPr="0083681A">
              <w:rPr>
                <w:rFonts w:ascii="Courier" w:hAnsi="Courier" w:cs="Courier"/>
                <w:sz w:val="20"/>
                <w:szCs w:val="20"/>
              </w:rPr>
              <w:t>_mode</w:t>
            </w:r>
            <w:r w:rsidRPr="0083681A">
              <w:rPr>
                <w:rFonts w:ascii="Courier" w:hAnsi="Courier" w:cs="Courier" w:hint="eastAsia"/>
                <w:sz w:val="20"/>
                <w:szCs w:val="20"/>
              </w:rPr>
              <w:t>2</w:t>
            </w:r>
            <w:r w:rsidRPr="0083681A">
              <w:rPr>
                <w:rFonts w:ascii="Courier" w:hAnsi="Courier" w:cs="Courier"/>
                <w:sz w:val="20"/>
                <w:szCs w:val="20"/>
              </w:rPr>
              <w:t>&gt;</w:t>
            </w:r>
            <w:r w:rsidRPr="0083681A">
              <w:rPr>
                <w:rFonts w:ascii="Courier" w:hAnsi="Courier" w:cs="Courier" w:hint="eastAsia"/>
                <w:sz w:val="20"/>
                <w:szCs w:val="20"/>
              </w:rPr>
              <w:t xml:space="preserve"> </w:t>
            </w:r>
            <w:r w:rsidRPr="0083681A">
              <w:rPr>
                <w:rFonts w:ascii="Courier" w:hAnsi="Courier" w:cs="Courier"/>
                <w:sz w:val="20"/>
                <w:szCs w:val="20"/>
              </w:rPr>
              <w:t>Rn{!}, &lt;reg</w:t>
            </w:r>
            <w:r w:rsidRPr="0083681A">
              <w:rPr>
                <w:rFonts w:ascii="Courier" w:hAnsi="Courier" w:cs="Courier" w:hint="eastAsia"/>
                <w:sz w:val="20"/>
                <w:szCs w:val="20"/>
              </w:rPr>
              <w:t>ister_</w:t>
            </w:r>
            <w:r w:rsidRPr="0083681A">
              <w:rPr>
                <w:rFonts w:ascii="Courier" w:hAnsi="Courier" w:cs="Courier"/>
                <w:sz w:val="20"/>
                <w:szCs w:val="20"/>
              </w:rPr>
              <w:t>list</w:t>
            </w:r>
            <w:r w:rsidRPr="0083681A">
              <w:rPr>
                <w:rFonts w:ascii="Courier" w:hAnsi="Courier" w:cs="Courier" w:hint="eastAsia"/>
                <w:sz w:val="20"/>
                <w:szCs w:val="20"/>
              </w:rPr>
              <w:t>&gt;</w:t>
            </w:r>
          </w:p>
        </w:tc>
      </w:tr>
      <w:tr w:rsidR="0083681A" w:rsidRPr="0083681A" w:rsidTr="0083681A">
        <w:tc>
          <w:tcPr>
            <w:tcW w:w="1368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  <w:r w:rsidRPr="0083681A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Software Interrupt</w:t>
            </w:r>
          </w:p>
        </w:tc>
        <w:tc>
          <w:tcPr>
            <w:tcW w:w="702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SWI{condition} #&lt;immed</w:t>
            </w:r>
            <w:r w:rsidRPr="0083681A">
              <w:rPr>
                <w:rFonts w:ascii="Courier" w:hAnsi="Courier" w:cs="Courier" w:hint="eastAsia"/>
                <w:sz w:val="20"/>
                <w:szCs w:val="20"/>
              </w:rPr>
              <w:t>iate_value</w:t>
            </w:r>
            <w:r w:rsidRPr="0083681A">
              <w:rPr>
                <w:rFonts w:ascii="Courier" w:hAnsi="Courier" w:cs="Courier"/>
                <w:sz w:val="20"/>
                <w:szCs w:val="20"/>
              </w:rPr>
              <w:t>&gt;</w:t>
            </w:r>
          </w:p>
        </w:tc>
      </w:tr>
    </w:tbl>
    <w:p w:rsidR="0083681A" w:rsidRPr="0083681A" w:rsidRDefault="0083681A" w:rsidP="0083681A">
      <w:pPr>
        <w:spacing w:line="0" w:lineRule="atLeast"/>
        <w:rPr>
          <w:rFonts w:ascii="Courier" w:hAnsi="Courier" w:cs="Courier" w:hint="eastAsia"/>
          <w:sz w:val="20"/>
          <w:szCs w:val="20"/>
        </w:rPr>
      </w:pPr>
      <w:r w:rsidRPr="0083681A">
        <w:rPr>
          <w:rFonts w:ascii="Times-Roman" w:hAnsi="Times-Roman" w:cs="Times-Roman"/>
          <w:sz w:val="20"/>
          <w:szCs w:val="20"/>
        </w:rPr>
        <w:t>{S} means : Updates condition flags if S present</w:t>
      </w:r>
    </w:p>
    <w:p w:rsidR="0083681A" w:rsidRPr="0083681A" w:rsidRDefault="0083681A" w:rsidP="0083681A">
      <w:pPr>
        <w:spacing w:line="0" w:lineRule="atLeast"/>
        <w:rPr>
          <w:rFonts w:ascii="Courier" w:hAnsi="Courier" w:cs="Courier" w:hint="eastAsia"/>
          <w:sz w:val="20"/>
          <w:szCs w:val="20"/>
        </w:rPr>
      </w:pPr>
      <w:r w:rsidRPr="0083681A">
        <w:rPr>
          <w:rFonts w:ascii="Helvetica-Bold" w:hAnsi="Helvetica-Bold" w:cs="Courier" w:hint="eastAsia"/>
          <w:b/>
          <w:bCs/>
          <w:sz w:val="20"/>
          <w:szCs w:val="20"/>
        </w:rPr>
        <w:t>Required fields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260"/>
        <w:gridCol w:w="5130"/>
      </w:tblGrid>
      <w:tr w:rsidR="0083681A" w:rsidRPr="0083681A" w:rsidTr="00C836CC">
        <w:tc>
          <w:tcPr>
            <w:tcW w:w="8388" w:type="dxa"/>
            <w:gridSpan w:val="3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b/>
                <w:sz w:val="20"/>
                <w:szCs w:val="20"/>
              </w:rPr>
            </w:pPr>
            <w:r w:rsidRPr="0083681A">
              <w:rPr>
                <w:rFonts w:ascii="Courier" w:hAnsi="Courier" w:cs="Courier" w:hint="eastAsia"/>
                <w:b/>
                <w:sz w:val="20"/>
                <w:szCs w:val="20"/>
              </w:rPr>
              <w:t>&lt;Operand&gt;</w:t>
            </w:r>
          </w:p>
        </w:tc>
      </w:tr>
      <w:tr w:rsidR="0083681A" w:rsidRPr="0083681A" w:rsidTr="00C836CC">
        <w:tc>
          <w:tcPr>
            <w:tcW w:w="1998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sz w:val="20"/>
                <w:szCs w:val="20"/>
              </w:rPr>
              <w:t>Immediate value</w:t>
            </w:r>
          </w:p>
        </w:tc>
        <w:tc>
          <w:tcPr>
            <w:tcW w:w="6390" w:type="dxa"/>
            <w:gridSpan w:val="2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#&lt;immed</w:t>
            </w:r>
            <w:r w:rsidRPr="0083681A">
              <w:rPr>
                <w:rFonts w:ascii="Courier" w:hAnsi="Courier" w:cs="Courier" w:hint="eastAsia"/>
                <w:sz w:val="20"/>
                <w:szCs w:val="20"/>
              </w:rPr>
              <w:t>iate_value</w:t>
            </w:r>
            <w:r w:rsidRPr="0083681A">
              <w:rPr>
                <w:rFonts w:ascii="Courier" w:hAnsi="Courier" w:cs="Courier"/>
                <w:sz w:val="20"/>
                <w:szCs w:val="20"/>
              </w:rPr>
              <w:t xml:space="preserve">&gt; </w:t>
            </w:r>
          </w:p>
        </w:tc>
      </w:tr>
      <w:tr w:rsidR="0083681A" w:rsidRPr="0083681A" w:rsidTr="00C836CC">
        <w:tc>
          <w:tcPr>
            <w:tcW w:w="1998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sz w:val="20"/>
                <w:szCs w:val="20"/>
              </w:rPr>
              <w:t>Register</w:t>
            </w:r>
          </w:p>
        </w:tc>
        <w:tc>
          <w:tcPr>
            <w:tcW w:w="6390" w:type="dxa"/>
            <w:gridSpan w:val="2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Rm</w:t>
            </w:r>
          </w:p>
        </w:tc>
      </w:tr>
      <w:tr w:rsidR="0083681A" w:rsidRPr="0083681A" w:rsidTr="00C836CC">
        <w:tc>
          <w:tcPr>
            <w:tcW w:w="1998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sz w:val="20"/>
                <w:szCs w:val="20"/>
              </w:rPr>
              <w:t xml:space="preserve">Logical shift left </w:t>
            </w:r>
          </w:p>
        </w:tc>
        <w:tc>
          <w:tcPr>
            <w:tcW w:w="6390" w:type="dxa"/>
            <w:gridSpan w:val="2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Rm, LSL #&lt;shift&gt;</w:t>
            </w:r>
          </w:p>
        </w:tc>
      </w:tr>
      <w:tr w:rsidR="0083681A" w:rsidRPr="0083681A" w:rsidTr="00C836CC">
        <w:tc>
          <w:tcPr>
            <w:tcW w:w="1998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sz w:val="20"/>
                <w:szCs w:val="20"/>
              </w:rPr>
              <w:t xml:space="preserve">Logical shift right </w:t>
            </w:r>
          </w:p>
        </w:tc>
        <w:tc>
          <w:tcPr>
            <w:tcW w:w="6390" w:type="dxa"/>
            <w:gridSpan w:val="2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Rm, LSR #&lt;shift&gt;</w:t>
            </w:r>
          </w:p>
        </w:tc>
      </w:tr>
      <w:tr w:rsidR="0083681A" w:rsidRPr="0083681A" w:rsidTr="00C836CC">
        <w:tc>
          <w:tcPr>
            <w:tcW w:w="1998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sz w:val="20"/>
                <w:szCs w:val="20"/>
              </w:rPr>
              <w:t xml:space="preserve">Arithmetic shift right </w:t>
            </w:r>
          </w:p>
        </w:tc>
        <w:tc>
          <w:tcPr>
            <w:tcW w:w="6390" w:type="dxa"/>
            <w:gridSpan w:val="2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Rm, ASR #&lt;shift&gt;</w:t>
            </w:r>
          </w:p>
        </w:tc>
      </w:tr>
      <w:tr w:rsidR="0083681A" w:rsidRPr="0083681A" w:rsidTr="00C836CC">
        <w:tc>
          <w:tcPr>
            <w:tcW w:w="1998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sz w:val="20"/>
                <w:szCs w:val="20"/>
              </w:rPr>
              <w:t xml:space="preserve">Rotate right </w:t>
            </w:r>
          </w:p>
        </w:tc>
        <w:tc>
          <w:tcPr>
            <w:tcW w:w="6390" w:type="dxa"/>
            <w:gridSpan w:val="2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Rm, ROR #&lt;shift&gt;</w:t>
            </w:r>
          </w:p>
        </w:tc>
      </w:tr>
      <w:tr w:rsidR="0083681A" w:rsidRPr="0083681A" w:rsidTr="00C836CC">
        <w:tc>
          <w:tcPr>
            <w:tcW w:w="8388" w:type="dxa"/>
            <w:gridSpan w:val="3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b/>
                <w:sz w:val="20"/>
                <w:szCs w:val="20"/>
              </w:rPr>
            </w:pPr>
            <w:r w:rsidRPr="0083681A">
              <w:rPr>
                <w:rFonts w:ascii="Courier" w:hAnsi="Courier" w:cs="Courier"/>
                <w:b/>
                <w:sz w:val="20"/>
                <w:szCs w:val="20"/>
              </w:rPr>
              <w:t>&lt;</w:t>
            </w:r>
            <w:r w:rsidRPr="0083681A">
              <w:rPr>
                <w:rFonts w:ascii="Courier" w:hAnsi="Courier" w:cs="Courier" w:hint="eastAsia"/>
                <w:b/>
                <w:sz w:val="20"/>
                <w:szCs w:val="20"/>
              </w:rPr>
              <w:t>Addressing</w:t>
            </w:r>
            <w:r w:rsidRPr="0083681A">
              <w:rPr>
                <w:rFonts w:ascii="Courier" w:hAnsi="Courier" w:cs="Courier"/>
                <w:b/>
                <w:sz w:val="20"/>
                <w:szCs w:val="20"/>
              </w:rPr>
              <w:t>_mode1&gt;</w:t>
            </w:r>
          </w:p>
        </w:tc>
      </w:tr>
      <w:tr w:rsidR="0083681A" w:rsidRPr="0083681A" w:rsidTr="00C836CC">
        <w:tc>
          <w:tcPr>
            <w:tcW w:w="3258" w:type="dxa"/>
            <w:gridSpan w:val="2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sz w:val="20"/>
                <w:szCs w:val="20"/>
              </w:rPr>
              <w:t>Zero offset</w:t>
            </w:r>
          </w:p>
        </w:tc>
        <w:tc>
          <w:tcPr>
            <w:tcW w:w="513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[Rn]</w:t>
            </w:r>
          </w:p>
        </w:tc>
      </w:tr>
      <w:tr w:rsidR="0083681A" w:rsidRPr="0083681A" w:rsidTr="00C836CC">
        <w:tc>
          <w:tcPr>
            <w:tcW w:w="3258" w:type="dxa"/>
            <w:gridSpan w:val="2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sz w:val="20"/>
                <w:szCs w:val="20"/>
              </w:rPr>
              <w:t>Immediate offset</w:t>
            </w:r>
          </w:p>
        </w:tc>
        <w:tc>
          <w:tcPr>
            <w:tcW w:w="513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[Rn, #+/-&lt; immed</w:t>
            </w:r>
            <w:r w:rsidRPr="0083681A">
              <w:rPr>
                <w:rFonts w:ascii="Courier" w:hAnsi="Courier" w:cs="Courier" w:hint="eastAsia"/>
                <w:sz w:val="20"/>
                <w:szCs w:val="20"/>
              </w:rPr>
              <w:t>iate_value</w:t>
            </w:r>
            <w:r w:rsidRPr="0083681A">
              <w:rPr>
                <w:rFonts w:ascii="Courier" w:hAnsi="Courier" w:cs="Courier"/>
                <w:sz w:val="20"/>
                <w:szCs w:val="20"/>
              </w:rPr>
              <w:t>&gt;]</w:t>
            </w:r>
          </w:p>
        </w:tc>
      </w:tr>
      <w:tr w:rsidR="0083681A" w:rsidRPr="0083681A" w:rsidTr="00C836CC">
        <w:tc>
          <w:tcPr>
            <w:tcW w:w="3258" w:type="dxa"/>
            <w:gridSpan w:val="2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sz w:val="20"/>
                <w:szCs w:val="20"/>
              </w:rPr>
              <w:t>Register offset</w:t>
            </w:r>
          </w:p>
        </w:tc>
        <w:tc>
          <w:tcPr>
            <w:tcW w:w="513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[Rn, +/-Rm]</w:t>
            </w:r>
          </w:p>
        </w:tc>
      </w:tr>
      <w:tr w:rsidR="0083681A" w:rsidRPr="0083681A" w:rsidTr="00C836CC">
        <w:tc>
          <w:tcPr>
            <w:tcW w:w="3258" w:type="dxa"/>
            <w:gridSpan w:val="2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sz w:val="20"/>
                <w:szCs w:val="20"/>
              </w:rPr>
              <w:t>Post-indexed</w:t>
            </w:r>
            <w:r w:rsidRPr="0083681A">
              <w:rPr>
                <w:rFonts w:ascii="Times-Roman" w:eastAsia="SimSun" w:hAnsi="Times-Roman" w:cs="Times-Roman" w:hint="eastAsia"/>
                <w:sz w:val="20"/>
                <w:szCs w:val="20"/>
                <w:lang w:eastAsia="zh-CN"/>
              </w:rPr>
              <w:t xml:space="preserve"> </w:t>
            </w:r>
            <w:r w:rsidRPr="0083681A">
              <w:rPr>
                <w:rFonts w:ascii="Times-Roman" w:hAnsi="Times-Roman" w:cs="Times-Roman"/>
                <w:sz w:val="20"/>
                <w:szCs w:val="20"/>
              </w:rPr>
              <w:t>Immediate offset</w:t>
            </w:r>
          </w:p>
        </w:tc>
        <w:tc>
          <w:tcPr>
            <w:tcW w:w="513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[Rn], #+/-&lt; immed</w:t>
            </w:r>
            <w:r w:rsidRPr="0083681A">
              <w:rPr>
                <w:rFonts w:ascii="Courier" w:hAnsi="Courier" w:cs="Courier" w:hint="eastAsia"/>
                <w:sz w:val="20"/>
                <w:szCs w:val="20"/>
              </w:rPr>
              <w:t>iate_value</w:t>
            </w:r>
            <w:r w:rsidRPr="0083681A">
              <w:rPr>
                <w:rFonts w:ascii="Courier" w:hAnsi="Courier" w:cs="Courier"/>
                <w:sz w:val="20"/>
                <w:szCs w:val="20"/>
              </w:rPr>
              <w:t>&gt;</w:t>
            </w:r>
          </w:p>
        </w:tc>
      </w:tr>
      <w:tr w:rsidR="0083681A" w:rsidRPr="0083681A" w:rsidTr="00C836CC">
        <w:tc>
          <w:tcPr>
            <w:tcW w:w="3258" w:type="dxa"/>
            <w:gridSpan w:val="2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sz w:val="20"/>
                <w:szCs w:val="20"/>
              </w:rPr>
              <w:t>Post-indexed</w:t>
            </w:r>
            <w:r w:rsidRPr="0083681A">
              <w:rPr>
                <w:rFonts w:ascii="Times-Roman" w:eastAsia="SimSun" w:hAnsi="Times-Roman" w:cs="Times-Roman" w:hint="eastAsia"/>
                <w:sz w:val="20"/>
                <w:szCs w:val="20"/>
                <w:lang w:eastAsia="zh-CN"/>
              </w:rPr>
              <w:t xml:space="preserve"> </w:t>
            </w:r>
            <w:r w:rsidRPr="0083681A">
              <w:rPr>
                <w:rFonts w:ascii="Times-Roman" w:hAnsi="Times-Roman" w:cs="Times-Roman"/>
                <w:sz w:val="20"/>
                <w:szCs w:val="20"/>
              </w:rPr>
              <w:t>Register offset</w:t>
            </w:r>
          </w:p>
        </w:tc>
        <w:tc>
          <w:tcPr>
            <w:tcW w:w="513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[Rn], +/-Rm</w:t>
            </w:r>
          </w:p>
        </w:tc>
      </w:tr>
      <w:tr w:rsidR="0083681A" w:rsidRPr="0083681A" w:rsidTr="00C836CC">
        <w:tc>
          <w:tcPr>
            <w:tcW w:w="3258" w:type="dxa"/>
            <w:gridSpan w:val="2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sz w:val="20"/>
                <w:szCs w:val="20"/>
              </w:rPr>
              <w:t>Pre-indexed</w:t>
            </w:r>
            <w:r w:rsidRPr="0083681A">
              <w:rPr>
                <w:rFonts w:ascii="Times-Roman" w:eastAsia="SimSun" w:hAnsi="Times-Roman" w:cs="Times-Roman" w:hint="eastAsia"/>
                <w:sz w:val="20"/>
                <w:szCs w:val="20"/>
                <w:lang w:eastAsia="zh-CN"/>
              </w:rPr>
              <w:t xml:space="preserve"> </w:t>
            </w:r>
            <w:r w:rsidRPr="0083681A">
              <w:rPr>
                <w:rFonts w:ascii="Times-Roman" w:hAnsi="Times-Roman" w:cs="Times-Roman"/>
                <w:sz w:val="20"/>
                <w:szCs w:val="20"/>
              </w:rPr>
              <w:t>Immediate offset</w:t>
            </w:r>
          </w:p>
        </w:tc>
        <w:tc>
          <w:tcPr>
            <w:tcW w:w="513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[Rn, #+/-&lt; immed</w:t>
            </w:r>
            <w:r w:rsidRPr="0083681A">
              <w:rPr>
                <w:rFonts w:ascii="Courier" w:hAnsi="Courier" w:cs="Courier" w:hint="eastAsia"/>
                <w:sz w:val="20"/>
                <w:szCs w:val="20"/>
              </w:rPr>
              <w:t>iate_value</w:t>
            </w:r>
            <w:r w:rsidRPr="0083681A">
              <w:rPr>
                <w:rFonts w:ascii="Courier" w:hAnsi="Courier" w:cs="Courier"/>
                <w:sz w:val="20"/>
                <w:szCs w:val="20"/>
              </w:rPr>
              <w:t>&gt;]</w:t>
            </w:r>
            <w:r w:rsidRPr="0083681A">
              <w:rPr>
                <w:rFonts w:ascii="Courier" w:hAnsi="Courier" w:cs="Courier" w:hint="eastAsia"/>
                <w:sz w:val="20"/>
                <w:szCs w:val="20"/>
              </w:rPr>
              <w:t>!</w:t>
            </w:r>
          </w:p>
        </w:tc>
      </w:tr>
      <w:tr w:rsidR="0083681A" w:rsidRPr="0083681A" w:rsidTr="00C836CC">
        <w:tc>
          <w:tcPr>
            <w:tcW w:w="3258" w:type="dxa"/>
            <w:gridSpan w:val="2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sz w:val="20"/>
                <w:szCs w:val="20"/>
              </w:rPr>
              <w:t>Pre-indexed</w:t>
            </w:r>
            <w:r w:rsidRPr="0083681A">
              <w:rPr>
                <w:rFonts w:ascii="Times-Roman" w:eastAsia="SimSun" w:hAnsi="Times-Roman" w:cs="Times-Roman" w:hint="eastAsia"/>
                <w:sz w:val="20"/>
                <w:szCs w:val="20"/>
                <w:lang w:eastAsia="zh-CN"/>
              </w:rPr>
              <w:t xml:space="preserve"> </w:t>
            </w:r>
            <w:r w:rsidRPr="0083681A">
              <w:rPr>
                <w:rFonts w:ascii="Times-Roman" w:hAnsi="Times-Roman" w:cs="Times-Roman"/>
                <w:sz w:val="20"/>
                <w:szCs w:val="20"/>
              </w:rPr>
              <w:t>Register offset</w:t>
            </w:r>
          </w:p>
        </w:tc>
        <w:tc>
          <w:tcPr>
            <w:tcW w:w="513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/>
                <w:sz w:val="20"/>
                <w:szCs w:val="20"/>
              </w:rPr>
              <w:t>[Rn, +/-Rm]</w:t>
            </w:r>
            <w:r w:rsidRPr="0083681A">
              <w:rPr>
                <w:rFonts w:ascii="Courier" w:hAnsi="Courier" w:cs="Courier" w:hint="eastAsia"/>
                <w:sz w:val="20"/>
                <w:szCs w:val="20"/>
              </w:rPr>
              <w:t>!</w:t>
            </w:r>
          </w:p>
        </w:tc>
      </w:tr>
      <w:tr w:rsidR="0083681A" w:rsidRPr="0083681A" w:rsidTr="00C836CC">
        <w:tc>
          <w:tcPr>
            <w:tcW w:w="8388" w:type="dxa"/>
            <w:gridSpan w:val="3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b/>
                <w:sz w:val="20"/>
                <w:szCs w:val="20"/>
              </w:rPr>
            </w:pPr>
            <w:r w:rsidRPr="0083681A">
              <w:rPr>
                <w:rFonts w:ascii="Courier" w:hAnsi="Courier" w:cs="Courier"/>
                <w:b/>
                <w:sz w:val="20"/>
                <w:szCs w:val="20"/>
              </w:rPr>
              <w:t>&lt;</w:t>
            </w:r>
            <w:r w:rsidRPr="0083681A">
              <w:rPr>
                <w:rFonts w:ascii="Courier" w:hAnsi="Courier" w:cs="Courier" w:hint="eastAsia"/>
                <w:b/>
                <w:sz w:val="20"/>
                <w:szCs w:val="20"/>
              </w:rPr>
              <w:t>Addressing</w:t>
            </w:r>
            <w:r w:rsidRPr="0083681A">
              <w:rPr>
                <w:rFonts w:ascii="Courier" w:hAnsi="Courier" w:cs="Courier"/>
                <w:b/>
                <w:sz w:val="20"/>
                <w:szCs w:val="20"/>
              </w:rPr>
              <w:t>_mode</w:t>
            </w:r>
            <w:r w:rsidRPr="0083681A">
              <w:rPr>
                <w:rFonts w:ascii="Courier" w:hAnsi="Courier" w:cs="Courier" w:hint="eastAsia"/>
                <w:b/>
                <w:sz w:val="20"/>
                <w:szCs w:val="20"/>
              </w:rPr>
              <w:t>2</w:t>
            </w:r>
            <w:r w:rsidRPr="0083681A">
              <w:rPr>
                <w:rFonts w:ascii="Courier" w:hAnsi="Courier" w:cs="Courier"/>
                <w:b/>
                <w:sz w:val="20"/>
                <w:szCs w:val="20"/>
              </w:rPr>
              <w:t>&gt;</w:t>
            </w:r>
          </w:p>
        </w:tc>
      </w:tr>
      <w:tr w:rsidR="0083681A" w:rsidRPr="0083681A" w:rsidTr="00C836CC">
        <w:tc>
          <w:tcPr>
            <w:tcW w:w="3258" w:type="dxa"/>
            <w:gridSpan w:val="2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sz w:val="20"/>
                <w:szCs w:val="20"/>
              </w:rPr>
              <w:t>Full Descending</w:t>
            </w:r>
          </w:p>
        </w:tc>
        <w:tc>
          <w:tcPr>
            <w:tcW w:w="513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 w:hint="eastAsia"/>
                <w:sz w:val="20"/>
                <w:szCs w:val="20"/>
              </w:rPr>
              <w:t>FD</w:t>
            </w:r>
          </w:p>
        </w:tc>
      </w:tr>
      <w:tr w:rsidR="0083681A" w:rsidRPr="0083681A" w:rsidTr="00C836CC">
        <w:tc>
          <w:tcPr>
            <w:tcW w:w="3258" w:type="dxa"/>
            <w:gridSpan w:val="2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sz w:val="20"/>
                <w:szCs w:val="20"/>
              </w:rPr>
              <w:t>Empty Descending</w:t>
            </w:r>
          </w:p>
        </w:tc>
        <w:tc>
          <w:tcPr>
            <w:tcW w:w="513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 w:hint="eastAsia"/>
                <w:sz w:val="20"/>
                <w:szCs w:val="20"/>
              </w:rPr>
              <w:t>ED</w:t>
            </w:r>
          </w:p>
        </w:tc>
      </w:tr>
      <w:tr w:rsidR="0083681A" w:rsidRPr="0083681A" w:rsidTr="00C836CC">
        <w:tc>
          <w:tcPr>
            <w:tcW w:w="3258" w:type="dxa"/>
            <w:gridSpan w:val="2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sz w:val="20"/>
                <w:szCs w:val="20"/>
              </w:rPr>
              <w:t>Full Ascending</w:t>
            </w:r>
          </w:p>
        </w:tc>
        <w:tc>
          <w:tcPr>
            <w:tcW w:w="513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 w:hint="eastAsia"/>
                <w:sz w:val="20"/>
                <w:szCs w:val="20"/>
              </w:rPr>
              <w:t>FA</w:t>
            </w:r>
          </w:p>
        </w:tc>
      </w:tr>
      <w:tr w:rsidR="0083681A" w:rsidRPr="0083681A" w:rsidTr="00C836CC">
        <w:tc>
          <w:tcPr>
            <w:tcW w:w="3258" w:type="dxa"/>
            <w:gridSpan w:val="2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sz w:val="20"/>
                <w:szCs w:val="20"/>
              </w:rPr>
              <w:t>Empty Ascending</w:t>
            </w:r>
          </w:p>
        </w:tc>
        <w:tc>
          <w:tcPr>
            <w:tcW w:w="5130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 w:hint="eastAsia"/>
                <w:sz w:val="20"/>
                <w:szCs w:val="20"/>
              </w:rPr>
            </w:pPr>
            <w:r w:rsidRPr="0083681A">
              <w:rPr>
                <w:rFonts w:ascii="Courier" w:hAnsi="Courier" w:cs="Courier" w:hint="eastAsia"/>
                <w:sz w:val="20"/>
                <w:szCs w:val="20"/>
              </w:rPr>
              <w:t>EA</w:t>
            </w:r>
          </w:p>
        </w:tc>
      </w:tr>
    </w:tbl>
    <w:p w:rsidR="0083681A" w:rsidRPr="0083681A" w:rsidRDefault="0083681A" w:rsidP="0083681A">
      <w:pPr>
        <w:spacing w:line="0" w:lineRule="atLeast"/>
        <w:rPr>
          <w:rFonts w:ascii="Helvetica-Bold" w:hAnsi="Helvetica-Bold" w:cs="Courier"/>
          <w:b/>
          <w:bCs/>
          <w:sz w:val="20"/>
          <w:szCs w:val="20"/>
        </w:rPr>
        <w:sectPr w:rsidR="0083681A" w:rsidRPr="0083681A" w:rsidSect="00C836CC">
          <w:headerReference w:type="default" r:id="rId10"/>
          <w:headerReference w:type="first" r:id="rId11"/>
          <w:pgSz w:w="11907" w:h="16840" w:code="9"/>
          <w:pgMar w:top="1134" w:right="1134" w:bottom="1134" w:left="1134" w:header="794" w:footer="794" w:gutter="0"/>
          <w:pgBorders>
            <w:top w:val="single" w:sz="8" w:space="0" w:color="0000FF"/>
            <w:left w:val="single" w:sz="8" w:space="4" w:color="0000FF"/>
            <w:bottom w:val="single" w:sz="8" w:space="0" w:color="0000FF"/>
            <w:right w:val="single" w:sz="8" w:space="4" w:color="0000FF"/>
          </w:pgBorders>
          <w:cols w:space="720"/>
          <w:titlePg/>
        </w:sectPr>
      </w:pPr>
    </w:p>
    <w:p w:rsidR="0083681A" w:rsidRPr="0083681A" w:rsidRDefault="0083681A" w:rsidP="0083681A">
      <w:pPr>
        <w:spacing w:line="0" w:lineRule="atLeast"/>
        <w:rPr>
          <w:rFonts w:ascii="Courier" w:hAnsi="Courier" w:cs="Courier"/>
          <w:b/>
          <w:sz w:val="20"/>
          <w:szCs w:val="20"/>
        </w:rPr>
      </w:pPr>
      <w:r w:rsidRPr="0083681A">
        <w:rPr>
          <w:rFonts w:ascii="Helvetica-Bold" w:hAnsi="Helvetica-Bold" w:cs="Courier" w:hint="eastAsia"/>
          <w:b/>
          <w:bCs/>
          <w:sz w:val="20"/>
          <w:szCs w:val="20"/>
        </w:rPr>
        <w:lastRenderedPageBreak/>
        <w:t xml:space="preserve">Optional </w:t>
      </w:r>
      <w:r w:rsidRPr="0083681A">
        <w:rPr>
          <w:rFonts w:ascii="Helvetica-Bold" w:hAnsi="Helvetica-Bold" w:cs="Courier"/>
          <w:b/>
          <w:bCs/>
          <w:sz w:val="20"/>
          <w:szCs w:val="20"/>
        </w:rPr>
        <w:t>fields</w:t>
      </w:r>
      <w:r w:rsidRPr="0083681A">
        <w:rPr>
          <w:rFonts w:ascii="Courier" w:hAnsi="Courier" w:cs="Courier"/>
          <w:b/>
          <w:sz w:val="20"/>
          <w:szCs w:val="20"/>
        </w:rPr>
        <w:t xml:space="preserve"> {</w:t>
      </w:r>
      <w:r w:rsidRPr="0083681A">
        <w:rPr>
          <w:rFonts w:ascii="Courier" w:hAnsi="Courier" w:cs="Courier" w:hint="eastAsia"/>
          <w:b/>
          <w:sz w:val="20"/>
          <w:szCs w:val="20"/>
        </w:rPr>
        <w:t>condition}</w:t>
      </w:r>
    </w:p>
    <w:tbl>
      <w:tblPr>
        <w:tblStyle w:val="TableGrid"/>
        <w:tblW w:w="8430" w:type="dxa"/>
        <w:tblLayout w:type="fixed"/>
        <w:tblLook w:val="01E0" w:firstRow="1" w:lastRow="1" w:firstColumn="1" w:lastColumn="1" w:noHBand="0" w:noVBand="0"/>
      </w:tblPr>
      <w:tblGrid>
        <w:gridCol w:w="1152"/>
        <w:gridCol w:w="2598"/>
        <w:gridCol w:w="236"/>
        <w:gridCol w:w="699"/>
        <w:gridCol w:w="3745"/>
      </w:tblGrid>
      <w:tr w:rsidR="0083681A" w:rsidRPr="0083681A" w:rsidTr="00C836CC">
        <w:trPr>
          <w:trHeight w:val="184"/>
        </w:trPr>
        <w:tc>
          <w:tcPr>
            <w:tcW w:w="1153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kern w:val="0"/>
                <w:sz w:val="20"/>
                <w:szCs w:val="20"/>
              </w:rPr>
            </w:pPr>
            <w:r w:rsidRPr="0083681A">
              <w:rPr>
                <w:rFonts w:ascii="Courier" w:hAnsi="Courier" w:cs="Courier"/>
                <w:kern w:val="0"/>
                <w:sz w:val="20"/>
                <w:szCs w:val="20"/>
              </w:rPr>
              <w:t>EQ</w:t>
            </w:r>
          </w:p>
        </w:tc>
        <w:tc>
          <w:tcPr>
            <w:tcW w:w="2600" w:type="dxa"/>
          </w:tcPr>
          <w:p w:rsidR="0083681A" w:rsidRPr="0083681A" w:rsidRDefault="0083681A" w:rsidP="00C836CC">
            <w:pPr>
              <w:spacing w:line="0" w:lineRule="atLeast"/>
              <w:rPr>
                <w:rFonts w:ascii="Times-Roman" w:hAnsi="Times-Roman" w:cs="Times-Roman" w:hint="eastAsia"/>
                <w:kern w:val="0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kern w:val="0"/>
                <w:sz w:val="20"/>
                <w:szCs w:val="20"/>
              </w:rPr>
              <w:t>Equal to zero  (Z=1)</w:t>
            </w:r>
          </w:p>
        </w:tc>
        <w:tc>
          <w:tcPr>
            <w:tcW w:w="231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699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kern w:val="0"/>
                <w:sz w:val="20"/>
                <w:szCs w:val="20"/>
              </w:rPr>
            </w:pPr>
            <w:r w:rsidRPr="0083681A">
              <w:rPr>
                <w:rFonts w:ascii="Courier" w:hAnsi="Courier" w:cs="Courier"/>
                <w:kern w:val="0"/>
                <w:sz w:val="20"/>
                <w:szCs w:val="20"/>
              </w:rPr>
              <w:t>HI</w:t>
            </w:r>
          </w:p>
        </w:tc>
        <w:tc>
          <w:tcPr>
            <w:tcW w:w="3747" w:type="dxa"/>
          </w:tcPr>
          <w:p w:rsidR="0083681A" w:rsidRPr="0083681A" w:rsidRDefault="0083681A" w:rsidP="00C836CC">
            <w:pPr>
              <w:spacing w:line="0" w:lineRule="atLeast"/>
              <w:rPr>
                <w:rFonts w:ascii="Times-Roman" w:hAnsi="Times-Roman" w:cs="Times-Roman" w:hint="eastAsia"/>
                <w:kern w:val="0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kern w:val="0"/>
                <w:sz w:val="20"/>
                <w:szCs w:val="20"/>
              </w:rPr>
              <w:t>Unsigned higher</w:t>
            </w:r>
          </w:p>
        </w:tc>
      </w:tr>
      <w:tr w:rsidR="0083681A" w:rsidRPr="0083681A" w:rsidTr="00C836CC">
        <w:trPr>
          <w:trHeight w:val="184"/>
        </w:trPr>
        <w:tc>
          <w:tcPr>
            <w:tcW w:w="1153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kern w:val="0"/>
                <w:sz w:val="20"/>
                <w:szCs w:val="20"/>
              </w:rPr>
            </w:pPr>
            <w:r w:rsidRPr="0083681A">
              <w:rPr>
                <w:rFonts w:ascii="Courier" w:hAnsi="Courier" w:cs="Courier"/>
                <w:kern w:val="0"/>
                <w:sz w:val="20"/>
                <w:szCs w:val="20"/>
              </w:rPr>
              <w:t>NE</w:t>
            </w:r>
          </w:p>
        </w:tc>
        <w:tc>
          <w:tcPr>
            <w:tcW w:w="2600" w:type="dxa"/>
          </w:tcPr>
          <w:p w:rsidR="0083681A" w:rsidRPr="0083681A" w:rsidRDefault="0083681A" w:rsidP="00C836CC">
            <w:pPr>
              <w:spacing w:line="0" w:lineRule="atLeast"/>
              <w:rPr>
                <w:rFonts w:ascii="Times-Roman" w:hAnsi="Times-Roman" w:cs="Times-Roman" w:hint="eastAsia"/>
                <w:kern w:val="0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kern w:val="0"/>
                <w:sz w:val="20"/>
                <w:szCs w:val="20"/>
              </w:rPr>
              <w:t>Not equal to zero</w:t>
            </w:r>
            <w:r w:rsidRPr="0083681A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r w:rsidRPr="0083681A">
              <w:rPr>
                <w:rFonts w:ascii="Times-Roman" w:hAnsi="Times-Roman" w:cs="Times-Roman"/>
                <w:kern w:val="0"/>
                <w:sz w:val="20"/>
                <w:szCs w:val="20"/>
              </w:rPr>
              <w:t>(Z=0)</w:t>
            </w:r>
          </w:p>
        </w:tc>
        <w:tc>
          <w:tcPr>
            <w:tcW w:w="231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699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kern w:val="0"/>
                <w:sz w:val="20"/>
                <w:szCs w:val="20"/>
              </w:rPr>
            </w:pPr>
            <w:r w:rsidRPr="0083681A">
              <w:rPr>
                <w:rFonts w:ascii="Courier" w:hAnsi="Courier" w:cs="Courier"/>
                <w:kern w:val="0"/>
                <w:sz w:val="20"/>
                <w:szCs w:val="20"/>
              </w:rPr>
              <w:t>LS</w:t>
            </w:r>
          </w:p>
        </w:tc>
        <w:tc>
          <w:tcPr>
            <w:tcW w:w="3747" w:type="dxa"/>
          </w:tcPr>
          <w:p w:rsidR="0083681A" w:rsidRPr="0083681A" w:rsidRDefault="0083681A" w:rsidP="00C836CC">
            <w:pPr>
              <w:spacing w:line="0" w:lineRule="atLeast"/>
              <w:rPr>
                <w:rFonts w:ascii="Times-Roman" w:hAnsi="Times-Roman" w:cs="Times-Roman" w:hint="eastAsia"/>
                <w:kern w:val="0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kern w:val="0"/>
                <w:sz w:val="20"/>
                <w:szCs w:val="20"/>
              </w:rPr>
              <w:t>Unsigned lower or same</w:t>
            </w:r>
          </w:p>
        </w:tc>
      </w:tr>
      <w:tr w:rsidR="0083681A" w:rsidRPr="0083681A" w:rsidTr="00C836CC">
        <w:trPr>
          <w:trHeight w:val="184"/>
        </w:trPr>
        <w:tc>
          <w:tcPr>
            <w:tcW w:w="1153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kern w:val="0"/>
                <w:sz w:val="20"/>
                <w:szCs w:val="20"/>
              </w:rPr>
            </w:pPr>
            <w:r w:rsidRPr="0083681A">
              <w:rPr>
                <w:rFonts w:ascii="Courier" w:hAnsi="Courier" w:cs="Courier"/>
                <w:kern w:val="0"/>
                <w:sz w:val="20"/>
                <w:szCs w:val="20"/>
              </w:rPr>
              <w:t>MI</w:t>
            </w:r>
          </w:p>
        </w:tc>
        <w:tc>
          <w:tcPr>
            <w:tcW w:w="2600" w:type="dxa"/>
          </w:tcPr>
          <w:p w:rsidR="0083681A" w:rsidRPr="0083681A" w:rsidRDefault="0083681A" w:rsidP="00C836CC">
            <w:pPr>
              <w:spacing w:line="0" w:lineRule="atLeast"/>
              <w:rPr>
                <w:rFonts w:ascii="Times-Roman" w:hAnsi="Times-Roman" w:cs="Times-Roman" w:hint="eastAsia"/>
                <w:kern w:val="0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kern w:val="0"/>
                <w:sz w:val="20"/>
                <w:szCs w:val="20"/>
              </w:rPr>
              <w:t>Negative</w:t>
            </w:r>
          </w:p>
        </w:tc>
        <w:tc>
          <w:tcPr>
            <w:tcW w:w="231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699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kern w:val="0"/>
                <w:sz w:val="20"/>
                <w:szCs w:val="20"/>
              </w:rPr>
            </w:pPr>
            <w:r w:rsidRPr="0083681A">
              <w:rPr>
                <w:rFonts w:ascii="Courier" w:hAnsi="Courier" w:cs="Courier"/>
                <w:kern w:val="0"/>
                <w:sz w:val="20"/>
                <w:szCs w:val="20"/>
              </w:rPr>
              <w:t>GE</w:t>
            </w:r>
          </w:p>
        </w:tc>
        <w:tc>
          <w:tcPr>
            <w:tcW w:w="3747" w:type="dxa"/>
          </w:tcPr>
          <w:p w:rsidR="0083681A" w:rsidRPr="0083681A" w:rsidRDefault="0083681A" w:rsidP="00C836CC">
            <w:pPr>
              <w:spacing w:line="0" w:lineRule="atLeast"/>
              <w:rPr>
                <w:rFonts w:ascii="Times-Roman" w:hAnsi="Times-Roman" w:cs="Times-Roman" w:hint="eastAsia"/>
                <w:kern w:val="0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kern w:val="0"/>
                <w:sz w:val="20"/>
                <w:szCs w:val="20"/>
              </w:rPr>
              <w:t>Signed greater than or equal</w:t>
            </w:r>
          </w:p>
        </w:tc>
      </w:tr>
      <w:tr w:rsidR="0083681A" w:rsidRPr="0083681A" w:rsidTr="00C836CC">
        <w:trPr>
          <w:trHeight w:val="184"/>
        </w:trPr>
        <w:tc>
          <w:tcPr>
            <w:tcW w:w="1153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kern w:val="0"/>
                <w:sz w:val="20"/>
                <w:szCs w:val="20"/>
              </w:rPr>
            </w:pPr>
            <w:r w:rsidRPr="0083681A">
              <w:rPr>
                <w:rFonts w:ascii="Courier" w:hAnsi="Courier" w:cs="Courier"/>
                <w:kern w:val="0"/>
                <w:sz w:val="20"/>
                <w:szCs w:val="20"/>
              </w:rPr>
              <w:t>PL</w:t>
            </w:r>
          </w:p>
        </w:tc>
        <w:tc>
          <w:tcPr>
            <w:tcW w:w="2600" w:type="dxa"/>
          </w:tcPr>
          <w:p w:rsidR="0083681A" w:rsidRPr="0083681A" w:rsidRDefault="0083681A" w:rsidP="00C836CC">
            <w:pPr>
              <w:spacing w:line="0" w:lineRule="atLeast"/>
              <w:rPr>
                <w:rFonts w:ascii="Times-Roman" w:hAnsi="Times-Roman" w:cs="Times-Roman" w:hint="eastAsia"/>
                <w:kern w:val="0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kern w:val="0"/>
                <w:sz w:val="20"/>
                <w:szCs w:val="20"/>
              </w:rPr>
              <w:t>Positive or zero</w:t>
            </w:r>
          </w:p>
        </w:tc>
        <w:tc>
          <w:tcPr>
            <w:tcW w:w="231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699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kern w:val="0"/>
                <w:sz w:val="20"/>
                <w:szCs w:val="20"/>
              </w:rPr>
            </w:pPr>
            <w:r w:rsidRPr="0083681A">
              <w:rPr>
                <w:rFonts w:ascii="Courier" w:hAnsi="Courier" w:cs="Courier"/>
                <w:kern w:val="0"/>
                <w:sz w:val="20"/>
                <w:szCs w:val="20"/>
              </w:rPr>
              <w:t>LT</w:t>
            </w:r>
          </w:p>
        </w:tc>
        <w:tc>
          <w:tcPr>
            <w:tcW w:w="3747" w:type="dxa"/>
          </w:tcPr>
          <w:p w:rsidR="0083681A" w:rsidRPr="0083681A" w:rsidRDefault="0083681A" w:rsidP="00C836CC">
            <w:pPr>
              <w:spacing w:line="0" w:lineRule="atLeast"/>
              <w:rPr>
                <w:rFonts w:ascii="Times-Roman" w:hAnsi="Times-Roman" w:cs="Times-Roman" w:hint="eastAsia"/>
                <w:kern w:val="0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kern w:val="0"/>
                <w:sz w:val="20"/>
                <w:szCs w:val="20"/>
              </w:rPr>
              <w:t>Signed less than</w:t>
            </w:r>
          </w:p>
        </w:tc>
      </w:tr>
      <w:tr w:rsidR="0083681A" w:rsidRPr="0083681A" w:rsidTr="00C836CC">
        <w:trPr>
          <w:trHeight w:val="184"/>
        </w:trPr>
        <w:tc>
          <w:tcPr>
            <w:tcW w:w="1153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kern w:val="0"/>
                <w:sz w:val="20"/>
                <w:szCs w:val="20"/>
              </w:rPr>
            </w:pPr>
            <w:r w:rsidRPr="0083681A">
              <w:rPr>
                <w:rFonts w:ascii="Courier" w:hAnsi="Courier" w:cs="Courier"/>
                <w:kern w:val="0"/>
                <w:sz w:val="20"/>
                <w:szCs w:val="20"/>
              </w:rPr>
              <w:t>VS</w:t>
            </w:r>
          </w:p>
        </w:tc>
        <w:tc>
          <w:tcPr>
            <w:tcW w:w="2600" w:type="dxa"/>
          </w:tcPr>
          <w:p w:rsidR="0083681A" w:rsidRPr="0083681A" w:rsidRDefault="0083681A" w:rsidP="00C836CC">
            <w:pPr>
              <w:spacing w:line="0" w:lineRule="atLeast"/>
              <w:rPr>
                <w:rFonts w:ascii="Times-Roman" w:hAnsi="Times-Roman" w:cs="Times-Roman" w:hint="eastAsia"/>
                <w:kern w:val="0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kern w:val="0"/>
                <w:sz w:val="20"/>
                <w:szCs w:val="20"/>
              </w:rPr>
              <w:t>Overflow</w:t>
            </w:r>
          </w:p>
        </w:tc>
        <w:tc>
          <w:tcPr>
            <w:tcW w:w="231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699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kern w:val="0"/>
                <w:sz w:val="20"/>
                <w:szCs w:val="20"/>
              </w:rPr>
            </w:pPr>
            <w:r w:rsidRPr="0083681A">
              <w:rPr>
                <w:rFonts w:ascii="Courier" w:hAnsi="Courier" w:cs="Courier"/>
                <w:kern w:val="0"/>
                <w:sz w:val="20"/>
                <w:szCs w:val="20"/>
              </w:rPr>
              <w:t>GT</w:t>
            </w:r>
          </w:p>
        </w:tc>
        <w:tc>
          <w:tcPr>
            <w:tcW w:w="3747" w:type="dxa"/>
          </w:tcPr>
          <w:p w:rsidR="0083681A" w:rsidRPr="0083681A" w:rsidRDefault="0083681A" w:rsidP="00C836CC">
            <w:pPr>
              <w:spacing w:line="0" w:lineRule="atLeast"/>
              <w:rPr>
                <w:rFonts w:ascii="Times-Roman" w:hAnsi="Times-Roman" w:cs="Times-Roman" w:hint="eastAsia"/>
                <w:kern w:val="0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kern w:val="0"/>
                <w:sz w:val="20"/>
                <w:szCs w:val="20"/>
              </w:rPr>
              <w:t>Signed greater than</w:t>
            </w:r>
          </w:p>
        </w:tc>
      </w:tr>
      <w:tr w:rsidR="0083681A" w:rsidRPr="0083681A" w:rsidTr="00C836CC">
        <w:trPr>
          <w:trHeight w:val="184"/>
        </w:trPr>
        <w:tc>
          <w:tcPr>
            <w:tcW w:w="1153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kern w:val="0"/>
                <w:sz w:val="20"/>
                <w:szCs w:val="20"/>
              </w:rPr>
            </w:pPr>
            <w:r w:rsidRPr="0083681A">
              <w:rPr>
                <w:rFonts w:ascii="Courier" w:hAnsi="Courier" w:cs="Courier"/>
                <w:kern w:val="0"/>
                <w:sz w:val="20"/>
                <w:szCs w:val="20"/>
              </w:rPr>
              <w:t>VC</w:t>
            </w:r>
          </w:p>
        </w:tc>
        <w:tc>
          <w:tcPr>
            <w:tcW w:w="2600" w:type="dxa"/>
          </w:tcPr>
          <w:p w:rsidR="0083681A" w:rsidRPr="0083681A" w:rsidRDefault="0083681A" w:rsidP="00C836CC">
            <w:pPr>
              <w:spacing w:line="0" w:lineRule="atLeast"/>
              <w:rPr>
                <w:rFonts w:ascii="Times-Roman" w:hAnsi="Times-Roman" w:cs="Times-Roman" w:hint="eastAsia"/>
                <w:kern w:val="0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kern w:val="0"/>
                <w:sz w:val="20"/>
                <w:szCs w:val="20"/>
              </w:rPr>
              <w:t>No overflow</w:t>
            </w:r>
          </w:p>
        </w:tc>
        <w:tc>
          <w:tcPr>
            <w:tcW w:w="231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sz w:val="20"/>
                <w:szCs w:val="20"/>
              </w:rPr>
            </w:pPr>
          </w:p>
        </w:tc>
        <w:tc>
          <w:tcPr>
            <w:tcW w:w="699" w:type="dxa"/>
          </w:tcPr>
          <w:p w:rsidR="0083681A" w:rsidRPr="0083681A" w:rsidRDefault="0083681A" w:rsidP="00C836CC">
            <w:pPr>
              <w:spacing w:line="0" w:lineRule="atLeast"/>
              <w:rPr>
                <w:rFonts w:ascii="Courier" w:hAnsi="Courier" w:cs="Courier"/>
                <w:kern w:val="0"/>
                <w:sz w:val="20"/>
                <w:szCs w:val="20"/>
              </w:rPr>
            </w:pPr>
            <w:r w:rsidRPr="0083681A">
              <w:rPr>
                <w:rFonts w:ascii="Courier" w:hAnsi="Courier" w:cs="Courier"/>
                <w:kern w:val="0"/>
                <w:sz w:val="20"/>
                <w:szCs w:val="20"/>
              </w:rPr>
              <w:t>LE</w:t>
            </w:r>
          </w:p>
        </w:tc>
        <w:tc>
          <w:tcPr>
            <w:tcW w:w="3747" w:type="dxa"/>
          </w:tcPr>
          <w:p w:rsidR="0083681A" w:rsidRPr="0083681A" w:rsidRDefault="0083681A" w:rsidP="00C836CC">
            <w:pPr>
              <w:spacing w:line="0" w:lineRule="atLeast"/>
              <w:rPr>
                <w:rFonts w:ascii="Times-Roman" w:hAnsi="Times-Roman" w:cs="Times-Roman" w:hint="eastAsia"/>
                <w:kern w:val="0"/>
                <w:sz w:val="20"/>
                <w:szCs w:val="20"/>
              </w:rPr>
            </w:pPr>
            <w:r w:rsidRPr="0083681A">
              <w:rPr>
                <w:rFonts w:ascii="Times-Roman" w:hAnsi="Times-Roman" w:cs="Times-Roman"/>
                <w:kern w:val="0"/>
                <w:sz w:val="20"/>
                <w:szCs w:val="20"/>
              </w:rPr>
              <w:t>Signed less than or equal</w:t>
            </w:r>
          </w:p>
        </w:tc>
      </w:tr>
    </w:tbl>
    <w:p w:rsidR="0005530C" w:rsidRPr="0083681A" w:rsidRDefault="0005530C" w:rsidP="0083681A"/>
    <w:sectPr w:rsidR="0005530C" w:rsidRPr="0083681A" w:rsidSect="005313D8">
      <w:headerReference w:type="default" r:id="rId12"/>
      <w:headerReference w:type="first" r:id="rId13"/>
      <w:type w:val="continuous"/>
      <w:pgSz w:w="11907" w:h="16840" w:code="9"/>
      <w:pgMar w:top="1134" w:right="1134" w:bottom="1134" w:left="1134" w:header="794" w:footer="794" w:gutter="0"/>
      <w:pgBorders>
        <w:top w:val="single" w:sz="8" w:space="0" w:color="0000FF"/>
        <w:left w:val="single" w:sz="8" w:space="4" w:color="0000FF"/>
        <w:bottom w:val="single" w:sz="8" w:space="0" w:color="0000FF"/>
        <w:right w:val="single" w:sz="8" w:space="4" w:color="0000FF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CC" w:rsidRDefault="00C836CC">
      <w:r>
        <w:separator/>
      </w:r>
    </w:p>
  </w:endnote>
  <w:endnote w:type="continuationSeparator" w:id="0">
    <w:p w:rsidR="00C836CC" w:rsidRDefault="00C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CC" w:rsidRDefault="00C836CC">
      <w:r>
        <w:separator/>
      </w:r>
    </w:p>
  </w:footnote>
  <w:footnote w:type="continuationSeparator" w:id="0">
    <w:p w:rsidR="00C836CC" w:rsidRDefault="00C83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FC5" w:rsidRDefault="0072358F">
    <w:pPr>
      <w:pStyle w:val="Header"/>
      <w:tabs>
        <w:tab w:val="clear" w:pos="4153"/>
        <w:tab w:val="clear" w:pos="8306"/>
        <w:tab w:val="left" w:pos="2977"/>
        <w:tab w:val="right" w:pos="9498"/>
      </w:tabs>
      <w:rPr>
        <w:sz w:val="24"/>
        <w:lang w:val="en-US"/>
      </w:rPr>
    </w:pPr>
    <w:r>
      <w:rPr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column">
                <wp:posOffset>922020</wp:posOffset>
              </wp:positionH>
              <wp:positionV relativeFrom="page">
                <wp:posOffset>666115</wp:posOffset>
              </wp:positionV>
              <wp:extent cx="1005840" cy="0"/>
              <wp:effectExtent l="7620" t="8890" r="571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2.6pt,52.45pt" to="151.8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d3Jg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" o:allowincell="f">
              <v:stroke dashstyle="1 1" endcap="round"/>
              <w10:wrap anchory="page"/>
              <w10:anchorlock/>
            </v:line>
          </w:pict>
        </mc:Fallback>
      </mc:AlternateContent>
    </w:r>
    <w:r w:rsidR="005B5FC5">
      <w:rPr>
        <w:sz w:val="24"/>
        <w:lang w:val="en-US"/>
      </w:rPr>
      <w:t>Course Code :  CE</w:t>
    </w:r>
    <w:r w:rsidR="005B5FC5">
      <w:rPr>
        <w:rFonts w:eastAsia="SimSun" w:hint="eastAsia"/>
        <w:sz w:val="24"/>
        <w:lang w:val="en-US" w:eastAsia="zh-CN"/>
      </w:rPr>
      <w:t>N</w:t>
    </w:r>
    <w:r w:rsidR="005B5FC5">
      <w:rPr>
        <w:sz w:val="24"/>
        <w:lang w:val="en-US"/>
      </w:rPr>
      <w:t>G2400</w:t>
    </w:r>
    <w:r w:rsidR="005B5FC5">
      <w:rPr>
        <w:sz w:val="24"/>
        <w:lang w:val="en-US"/>
      </w:rPr>
      <w:tab/>
    </w:r>
    <w:r w:rsidR="005B5FC5">
      <w:rPr>
        <w:sz w:val="24"/>
        <w:lang w:val="en-US"/>
      </w:rPr>
      <w:tab/>
    </w:r>
    <w:r w:rsidR="005B5FC5">
      <w:rPr>
        <w:snapToGrid w:val="0"/>
        <w:sz w:val="24"/>
        <w:lang w:val="en-US"/>
      </w:rPr>
      <w:t xml:space="preserve">Page </w:t>
    </w:r>
    <w:r w:rsidR="005B5FC5">
      <w:rPr>
        <w:snapToGrid w:val="0"/>
        <w:sz w:val="24"/>
        <w:lang w:val="en-US"/>
      </w:rPr>
      <w:fldChar w:fldCharType="begin"/>
    </w:r>
    <w:r w:rsidR="005B5FC5">
      <w:rPr>
        <w:snapToGrid w:val="0"/>
        <w:sz w:val="24"/>
        <w:lang w:val="en-US"/>
      </w:rPr>
      <w:instrText xml:space="preserve"> PAGE </w:instrText>
    </w:r>
    <w:r w:rsidR="005B5FC5">
      <w:rPr>
        <w:snapToGrid w:val="0"/>
        <w:sz w:val="24"/>
        <w:lang w:val="en-US"/>
      </w:rPr>
      <w:fldChar w:fldCharType="separate"/>
    </w:r>
    <w:r w:rsidR="005B5FC5">
      <w:rPr>
        <w:noProof/>
        <w:snapToGrid w:val="0"/>
        <w:sz w:val="24"/>
        <w:lang w:val="en-US"/>
      </w:rPr>
      <w:t>3</w:t>
    </w:r>
    <w:r w:rsidR="005B5FC5">
      <w:rPr>
        <w:snapToGrid w:val="0"/>
        <w:sz w:val="24"/>
        <w:lang w:val="en-US"/>
      </w:rPr>
      <w:fldChar w:fldCharType="end"/>
    </w:r>
    <w:r w:rsidR="005B5FC5">
      <w:rPr>
        <w:snapToGrid w:val="0"/>
        <w:sz w:val="24"/>
        <w:lang w:val="en-US"/>
      </w:rPr>
      <w:t xml:space="preserve"> of </w:t>
    </w:r>
    <w:r w:rsidR="005B5FC5">
      <w:rPr>
        <w:rStyle w:val="PageNumber"/>
        <w:sz w:val="24"/>
      </w:rPr>
      <w:fldChar w:fldCharType="begin"/>
    </w:r>
    <w:r w:rsidR="005B5FC5">
      <w:rPr>
        <w:rStyle w:val="PageNumber"/>
        <w:sz w:val="24"/>
      </w:rPr>
      <w:instrText xml:space="preserve"> NUMPAGES </w:instrText>
    </w:r>
    <w:r w:rsidR="005B5FC5">
      <w:rPr>
        <w:rStyle w:val="PageNumber"/>
        <w:sz w:val="24"/>
      </w:rPr>
      <w:fldChar w:fldCharType="separate"/>
    </w:r>
    <w:r w:rsidR="005B5FC5">
      <w:rPr>
        <w:rStyle w:val="PageNumber"/>
        <w:noProof/>
        <w:sz w:val="24"/>
      </w:rPr>
      <w:t>1</w:t>
    </w:r>
    <w:r w:rsidR="005B5FC5">
      <w:rPr>
        <w:rStyle w:val="PageNumber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FC5" w:rsidRDefault="005B5FC5">
    <w:pPr>
      <w:pStyle w:val="Header"/>
      <w:tabs>
        <w:tab w:val="clear" w:pos="4153"/>
        <w:tab w:val="clear" w:pos="8306"/>
        <w:tab w:val="right" w:pos="9498"/>
      </w:tabs>
      <w:rPr>
        <w:sz w:val="24"/>
        <w:lang w:val="en-US"/>
      </w:rPr>
    </w:pPr>
    <w:r>
      <w:rPr>
        <w:sz w:val="24"/>
        <w:lang w:val="en-US"/>
      </w:rPr>
      <w:t xml:space="preserve">  </w:t>
    </w:r>
    <w:r>
      <w:rPr>
        <w:sz w:val="24"/>
        <w:lang w:val="en-US"/>
      </w:rPr>
      <w:tab/>
    </w:r>
    <w:r>
      <w:rPr>
        <w:snapToGrid w:val="0"/>
        <w:sz w:val="24"/>
        <w:lang w:val="en-US"/>
      </w:rPr>
      <w:t xml:space="preserve">Page </w:t>
    </w:r>
    <w:r>
      <w:rPr>
        <w:snapToGrid w:val="0"/>
        <w:sz w:val="24"/>
        <w:lang w:val="en-US"/>
      </w:rPr>
      <w:fldChar w:fldCharType="begin"/>
    </w:r>
    <w:r>
      <w:rPr>
        <w:snapToGrid w:val="0"/>
        <w:sz w:val="24"/>
        <w:lang w:val="en-US"/>
      </w:rPr>
      <w:instrText xml:space="preserve"> PAGE </w:instrText>
    </w:r>
    <w:r>
      <w:rPr>
        <w:snapToGrid w:val="0"/>
        <w:sz w:val="24"/>
        <w:lang w:val="en-US"/>
      </w:rPr>
      <w:fldChar w:fldCharType="separate"/>
    </w:r>
    <w:r w:rsidR="0072358F">
      <w:rPr>
        <w:noProof/>
        <w:snapToGrid w:val="0"/>
        <w:sz w:val="24"/>
        <w:lang w:val="en-US"/>
      </w:rPr>
      <w:t>1</w:t>
    </w:r>
    <w:r>
      <w:rPr>
        <w:snapToGrid w:val="0"/>
        <w:sz w:val="24"/>
        <w:lang w:val="en-US"/>
      </w:rPr>
      <w:fldChar w:fldCharType="end"/>
    </w:r>
    <w:r>
      <w:rPr>
        <w:snapToGrid w:val="0"/>
        <w:sz w:val="24"/>
        <w:lang w:val="en-US"/>
      </w:rPr>
      <w:t xml:space="preserve"> of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NUMPAGES </w:instrText>
    </w:r>
    <w:r>
      <w:rPr>
        <w:rStyle w:val="PageNumber"/>
        <w:sz w:val="24"/>
      </w:rPr>
      <w:fldChar w:fldCharType="separate"/>
    </w:r>
    <w:r w:rsidR="0072358F">
      <w:rPr>
        <w:rStyle w:val="PageNumber"/>
        <w:noProof/>
        <w:sz w:val="24"/>
      </w:rPr>
      <w:t>1</w:t>
    </w:r>
    <w:r>
      <w:rPr>
        <w:rStyle w:val="PageNumber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FC5" w:rsidRDefault="0072358F">
    <w:pPr>
      <w:pStyle w:val="Header"/>
      <w:tabs>
        <w:tab w:val="clear" w:pos="4153"/>
        <w:tab w:val="clear" w:pos="8306"/>
        <w:tab w:val="left" w:pos="2977"/>
        <w:tab w:val="right" w:pos="9498"/>
      </w:tabs>
      <w:rPr>
        <w:sz w:val="24"/>
        <w:lang w:val="en-US"/>
      </w:rPr>
    </w:pPr>
    <w:r>
      <w:rPr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922020</wp:posOffset>
              </wp:positionH>
              <wp:positionV relativeFrom="page">
                <wp:posOffset>666115</wp:posOffset>
              </wp:positionV>
              <wp:extent cx="1005840" cy="0"/>
              <wp:effectExtent l="7620" t="8890" r="5715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2.6pt,52.45pt" to="151.8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82JgIAAEwEAAAOAAAAZHJzL2Uyb0RvYy54bWysVMGO2jAQvVfqP1i+QxIaKE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" o:allowincell="f">
              <v:stroke dashstyle="1 1" endcap="round"/>
              <w10:wrap anchory="page"/>
              <w10:anchorlock/>
            </v:line>
          </w:pict>
        </mc:Fallback>
      </mc:AlternateContent>
    </w:r>
    <w:r w:rsidR="005B5FC5">
      <w:rPr>
        <w:sz w:val="24"/>
        <w:lang w:val="en-US"/>
      </w:rPr>
      <w:t>Course Code :  CE</w:t>
    </w:r>
    <w:r w:rsidR="005B5FC5">
      <w:rPr>
        <w:rFonts w:eastAsia="SimSun" w:hint="eastAsia"/>
        <w:sz w:val="24"/>
        <w:lang w:val="en-US" w:eastAsia="zh-CN"/>
      </w:rPr>
      <w:t>N</w:t>
    </w:r>
    <w:r w:rsidR="005B5FC5">
      <w:rPr>
        <w:sz w:val="24"/>
        <w:lang w:val="en-US"/>
      </w:rPr>
      <w:t>G2400</w:t>
    </w:r>
    <w:r w:rsidR="005B5FC5">
      <w:rPr>
        <w:sz w:val="24"/>
        <w:lang w:val="en-US"/>
      </w:rPr>
      <w:tab/>
    </w:r>
    <w:r w:rsidR="005B5FC5">
      <w:rPr>
        <w:sz w:val="24"/>
        <w:lang w:val="en-US"/>
      </w:rPr>
      <w:tab/>
    </w:r>
    <w:r w:rsidR="005B5FC5">
      <w:rPr>
        <w:snapToGrid w:val="0"/>
        <w:sz w:val="24"/>
        <w:lang w:val="en-US"/>
      </w:rPr>
      <w:t xml:space="preserve">Page </w:t>
    </w:r>
    <w:r w:rsidR="005B5FC5">
      <w:rPr>
        <w:snapToGrid w:val="0"/>
        <w:sz w:val="24"/>
        <w:lang w:val="en-US"/>
      </w:rPr>
      <w:fldChar w:fldCharType="begin"/>
    </w:r>
    <w:r w:rsidR="005B5FC5">
      <w:rPr>
        <w:snapToGrid w:val="0"/>
        <w:sz w:val="24"/>
        <w:lang w:val="en-US"/>
      </w:rPr>
      <w:instrText xml:space="preserve"> PAGE </w:instrText>
    </w:r>
    <w:r w:rsidR="005B5FC5">
      <w:rPr>
        <w:snapToGrid w:val="0"/>
        <w:sz w:val="24"/>
        <w:lang w:val="en-US"/>
      </w:rPr>
      <w:fldChar w:fldCharType="separate"/>
    </w:r>
    <w:r w:rsidR="005B5FC5">
      <w:rPr>
        <w:noProof/>
        <w:snapToGrid w:val="0"/>
        <w:sz w:val="24"/>
        <w:lang w:val="en-US"/>
      </w:rPr>
      <w:t>2</w:t>
    </w:r>
    <w:r w:rsidR="005B5FC5">
      <w:rPr>
        <w:snapToGrid w:val="0"/>
        <w:sz w:val="24"/>
        <w:lang w:val="en-US"/>
      </w:rPr>
      <w:fldChar w:fldCharType="end"/>
    </w:r>
    <w:r w:rsidR="005B5FC5">
      <w:rPr>
        <w:snapToGrid w:val="0"/>
        <w:sz w:val="24"/>
        <w:lang w:val="en-US"/>
      </w:rPr>
      <w:t xml:space="preserve"> of </w:t>
    </w:r>
    <w:r w:rsidR="005B5FC5">
      <w:rPr>
        <w:rStyle w:val="PageNumber"/>
        <w:sz w:val="24"/>
      </w:rPr>
      <w:fldChar w:fldCharType="begin"/>
    </w:r>
    <w:r w:rsidR="005B5FC5">
      <w:rPr>
        <w:rStyle w:val="PageNumber"/>
        <w:sz w:val="24"/>
      </w:rPr>
      <w:instrText xml:space="preserve"> NUMPAGES </w:instrText>
    </w:r>
    <w:r w:rsidR="005B5FC5">
      <w:rPr>
        <w:rStyle w:val="PageNumber"/>
        <w:sz w:val="24"/>
      </w:rPr>
      <w:fldChar w:fldCharType="separate"/>
    </w:r>
    <w:r w:rsidR="005B5FC5">
      <w:rPr>
        <w:rStyle w:val="PageNumber"/>
        <w:noProof/>
        <w:sz w:val="24"/>
      </w:rPr>
      <w:t>1</w:t>
    </w:r>
    <w:r w:rsidR="005B5FC5">
      <w:rPr>
        <w:rStyle w:val="PageNumber"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FC5" w:rsidRDefault="005B5FC5">
    <w:pPr>
      <w:pStyle w:val="Header"/>
      <w:tabs>
        <w:tab w:val="clear" w:pos="4153"/>
        <w:tab w:val="clear" w:pos="8306"/>
        <w:tab w:val="right" w:pos="9498"/>
      </w:tabs>
      <w:rPr>
        <w:sz w:val="24"/>
        <w:lang w:val="en-US"/>
      </w:rPr>
    </w:pPr>
    <w:r>
      <w:rPr>
        <w:sz w:val="24"/>
        <w:lang w:val="en-US"/>
      </w:rPr>
      <w:t xml:space="preserve">  </w:t>
    </w:r>
    <w:r>
      <w:rPr>
        <w:sz w:val="24"/>
        <w:lang w:val="en-US"/>
      </w:rPr>
      <w:tab/>
    </w:r>
    <w:r>
      <w:rPr>
        <w:snapToGrid w:val="0"/>
        <w:sz w:val="24"/>
        <w:lang w:val="en-US"/>
      </w:rPr>
      <w:t xml:space="preserve">Page </w:t>
    </w:r>
    <w:r>
      <w:rPr>
        <w:snapToGrid w:val="0"/>
        <w:sz w:val="24"/>
        <w:lang w:val="en-US"/>
      </w:rPr>
      <w:fldChar w:fldCharType="begin"/>
    </w:r>
    <w:r>
      <w:rPr>
        <w:snapToGrid w:val="0"/>
        <w:sz w:val="24"/>
        <w:lang w:val="en-US"/>
      </w:rPr>
      <w:instrText xml:space="preserve"> PAGE </w:instrText>
    </w:r>
    <w:r>
      <w:rPr>
        <w:snapToGrid w:val="0"/>
        <w:sz w:val="24"/>
        <w:lang w:val="en-US"/>
      </w:rPr>
      <w:fldChar w:fldCharType="separate"/>
    </w:r>
    <w:r>
      <w:rPr>
        <w:noProof/>
        <w:snapToGrid w:val="0"/>
        <w:sz w:val="24"/>
        <w:lang w:val="en-US"/>
      </w:rPr>
      <w:t>1</w:t>
    </w:r>
    <w:r>
      <w:rPr>
        <w:snapToGrid w:val="0"/>
        <w:sz w:val="24"/>
        <w:lang w:val="en-US"/>
      </w:rPr>
      <w:fldChar w:fldCharType="end"/>
    </w:r>
    <w:r>
      <w:rPr>
        <w:snapToGrid w:val="0"/>
        <w:sz w:val="24"/>
        <w:lang w:val="en-US"/>
      </w:rPr>
      <w:t xml:space="preserve"> of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NUMPAGES </w:instrText>
    </w:r>
    <w:r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1</w:t>
    </w:r>
    <w:r>
      <w:rPr>
        <w:rStyle w:val="PageNumber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95"/>
    <w:rsid w:val="00005CFE"/>
    <w:rsid w:val="00041890"/>
    <w:rsid w:val="0005530C"/>
    <w:rsid w:val="00055576"/>
    <w:rsid w:val="00072471"/>
    <w:rsid w:val="002156E8"/>
    <w:rsid w:val="00273ACA"/>
    <w:rsid w:val="00463E49"/>
    <w:rsid w:val="005313D8"/>
    <w:rsid w:val="005B5FC5"/>
    <w:rsid w:val="00625400"/>
    <w:rsid w:val="006D5860"/>
    <w:rsid w:val="0072358F"/>
    <w:rsid w:val="007F175A"/>
    <w:rsid w:val="0083681A"/>
    <w:rsid w:val="009219BB"/>
    <w:rsid w:val="009C0A3A"/>
    <w:rsid w:val="00C114C9"/>
    <w:rsid w:val="00C836CC"/>
    <w:rsid w:val="00D368F8"/>
    <w:rsid w:val="00E02E95"/>
    <w:rsid w:val="00EB1ABD"/>
    <w:rsid w:val="00F7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B1A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9219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kern w:val="0"/>
      <w:sz w:val="20"/>
      <w:szCs w:val="20"/>
      <w:lang w:eastAsia="zh-CN"/>
    </w:rPr>
  </w:style>
  <w:style w:type="character" w:styleId="HTMLCode">
    <w:name w:val="HTML Code"/>
    <w:basedOn w:val="DefaultParagraphFont"/>
    <w:rsid w:val="009219BB"/>
    <w:rPr>
      <w:rFonts w:ascii="Courier New" w:eastAsia="SimSun" w:hAnsi="Courier New" w:cs="Courier New"/>
      <w:sz w:val="20"/>
      <w:szCs w:val="20"/>
    </w:rPr>
  </w:style>
  <w:style w:type="character" w:styleId="Hyperlink">
    <w:name w:val="Hyperlink"/>
    <w:basedOn w:val="DefaultParagraphFont"/>
    <w:rsid w:val="00055576"/>
    <w:rPr>
      <w:color w:val="0000FF"/>
      <w:u w:val="single"/>
    </w:rPr>
  </w:style>
  <w:style w:type="paragraph" w:styleId="Header">
    <w:name w:val="header"/>
    <w:basedOn w:val="Normal"/>
    <w:rsid w:val="005313D8"/>
    <w:pPr>
      <w:widowControl/>
      <w:tabs>
        <w:tab w:val="center" w:pos="4153"/>
        <w:tab w:val="right" w:pos="8306"/>
      </w:tabs>
    </w:pPr>
    <w:rPr>
      <w:kern w:val="0"/>
      <w:sz w:val="20"/>
      <w:szCs w:val="20"/>
      <w:lang w:val="en-AU" w:eastAsia="en-US"/>
    </w:rPr>
  </w:style>
  <w:style w:type="character" w:styleId="PageNumber">
    <w:name w:val="page number"/>
    <w:basedOn w:val="DefaultParagraphFont"/>
    <w:rsid w:val="00531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B1A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9219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kern w:val="0"/>
      <w:sz w:val="20"/>
      <w:szCs w:val="20"/>
      <w:lang w:eastAsia="zh-CN"/>
    </w:rPr>
  </w:style>
  <w:style w:type="character" w:styleId="HTMLCode">
    <w:name w:val="HTML Code"/>
    <w:basedOn w:val="DefaultParagraphFont"/>
    <w:rsid w:val="009219BB"/>
    <w:rPr>
      <w:rFonts w:ascii="Courier New" w:eastAsia="SimSun" w:hAnsi="Courier New" w:cs="Courier New"/>
      <w:sz w:val="20"/>
      <w:szCs w:val="20"/>
    </w:rPr>
  </w:style>
  <w:style w:type="character" w:styleId="Hyperlink">
    <w:name w:val="Hyperlink"/>
    <w:basedOn w:val="DefaultParagraphFont"/>
    <w:rsid w:val="00055576"/>
    <w:rPr>
      <w:color w:val="0000FF"/>
      <w:u w:val="single"/>
    </w:rPr>
  </w:style>
  <w:style w:type="paragraph" w:styleId="Header">
    <w:name w:val="header"/>
    <w:basedOn w:val="Normal"/>
    <w:rsid w:val="005313D8"/>
    <w:pPr>
      <w:widowControl/>
      <w:tabs>
        <w:tab w:val="center" w:pos="4153"/>
        <w:tab w:val="right" w:pos="8306"/>
      </w:tabs>
    </w:pPr>
    <w:rPr>
      <w:kern w:val="0"/>
      <w:sz w:val="20"/>
      <w:szCs w:val="20"/>
      <w:lang w:val="en-AU" w:eastAsia="en-US"/>
    </w:rPr>
  </w:style>
  <w:style w:type="character" w:styleId="PageNumber">
    <w:name w:val="page number"/>
    <w:basedOn w:val="DefaultParagraphFont"/>
    <w:rsid w:val="0053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plemachines.it/doc/QRC0001H_rvct_v2.1_arm.pdf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arm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focenter.arm.com/help/topic/com.arm.doc.qrc0001l/QRC0001_UA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CEG2400 ARM Instruction quick reference</vt:lpstr>
    </vt:vector>
  </TitlesOfParts>
  <Company>CUHK</Company>
  <LinksUpToDate>false</LinksUpToDate>
  <CharactersWithSpaces>2513</CharactersWithSpaces>
  <SharedDoc>false</SharedDoc>
  <HLinks>
    <vt:vector size="18" baseType="variant">
      <vt:variant>
        <vt:i4>3342419</vt:i4>
      </vt:variant>
      <vt:variant>
        <vt:i4>6</vt:i4>
      </vt:variant>
      <vt:variant>
        <vt:i4>0</vt:i4>
      </vt:variant>
      <vt:variant>
        <vt:i4>5</vt:i4>
      </vt:variant>
      <vt:variant>
        <vt:lpwstr>http://infocenter.arm.com/help/topic/com.arm.doc.qrc0001l/QRC0001_UAL.pdf</vt:lpwstr>
      </vt:variant>
      <vt:variant>
        <vt:lpwstr/>
      </vt:variant>
      <vt:variant>
        <vt:i4>7798860</vt:i4>
      </vt:variant>
      <vt:variant>
        <vt:i4>3</vt:i4>
      </vt:variant>
      <vt:variant>
        <vt:i4>0</vt:i4>
      </vt:variant>
      <vt:variant>
        <vt:i4>5</vt:i4>
      </vt:variant>
      <vt:variant>
        <vt:lpwstr>http://simplemachines.it/doc/QRC0001H_rvct_v2.1_arm.pdf</vt:lpwstr>
      </vt:variant>
      <vt:variant>
        <vt:lpwstr/>
      </vt:variant>
      <vt:variant>
        <vt:i4>2687075</vt:i4>
      </vt:variant>
      <vt:variant>
        <vt:i4>0</vt:i4>
      </vt:variant>
      <vt:variant>
        <vt:i4>0</vt:i4>
      </vt:variant>
      <vt:variant>
        <vt:i4>5</vt:i4>
      </vt:variant>
      <vt:variant>
        <vt:lpwstr>http://www.arm.com/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CEG2400 ARM Instruction quick reference</dc:title>
  <dc:creator>SunMoon</dc:creator>
  <cp:lastModifiedBy>khwong</cp:lastModifiedBy>
  <cp:revision>2</cp:revision>
  <cp:lastPrinted>2011-04-11T06:54:00Z</cp:lastPrinted>
  <dcterms:created xsi:type="dcterms:W3CDTF">2016-09-02T08:46:00Z</dcterms:created>
  <dcterms:modified xsi:type="dcterms:W3CDTF">2016-09-02T08:46:00Z</dcterms:modified>
</cp:coreProperties>
</file>